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949F" w14:textId="5391150A" w:rsidR="00142DB0" w:rsidRPr="0021041B" w:rsidRDefault="0021041B" w:rsidP="00CD618F">
      <w:pPr>
        <w:shd w:val="clear" w:color="auto" w:fill="FFFFFF"/>
        <w:spacing w:after="240" w:line="240" w:lineRule="auto"/>
        <w:rPr>
          <w:rFonts w:ascii="Trebuchet MS" w:eastAsia="Times New Roman" w:hAnsi="Trebuchet MS" w:cs="Arial"/>
          <w:b/>
          <w:sz w:val="24"/>
          <w:szCs w:val="24"/>
          <w:lang w:eastAsia="en-GB"/>
        </w:rPr>
      </w:pPr>
      <w:r>
        <w:rPr>
          <w:rFonts w:ascii="Trebuchet MS" w:eastAsia="Times New Roman" w:hAnsi="Trebuchet MS" w:cs="Arial"/>
          <w:b/>
          <w:sz w:val="24"/>
          <w:szCs w:val="24"/>
          <w:lang w:eastAsia="en-GB"/>
        </w:rPr>
        <w:t xml:space="preserve">Job </w:t>
      </w:r>
      <w:r w:rsidR="00142DB0" w:rsidRPr="0021041B">
        <w:rPr>
          <w:rFonts w:ascii="Trebuchet MS" w:eastAsia="Times New Roman" w:hAnsi="Trebuchet MS" w:cs="Arial"/>
          <w:b/>
          <w:sz w:val="24"/>
          <w:szCs w:val="24"/>
          <w:lang w:eastAsia="en-GB"/>
        </w:rPr>
        <w:t xml:space="preserve">Advert </w:t>
      </w:r>
      <w:r w:rsidR="008C3283" w:rsidRPr="0021041B">
        <w:rPr>
          <w:rFonts w:ascii="Trebuchet MS" w:eastAsia="Times New Roman" w:hAnsi="Trebuchet MS" w:cs="Arial"/>
          <w:b/>
          <w:sz w:val="24"/>
          <w:szCs w:val="24"/>
          <w:lang w:eastAsia="en-GB"/>
        </w:rPr>
        <w:t>–</w:t>
      </w:r>
      <w:r w:rsidR="00142DB0" w:rsidRPr="0021041B">
        <w:rPr>
          <w:rFonts w:ascii="Trebuchet MS" w:eastAsia="Times New Roman" w:hAnsi="Trebuchet MS" w:cs="Arial"/>
          <w:b/>
          <w:sz w:val="24"/>
          <w:szCs w:val="24"/>
          <w:lang w:eastAsia="en-GB"/>
        </w:rPr>
        <w:t xml:space="preserve"> </w:t>
      </w:r>
      <w:r w:rsidR="008C3283" w:rsidRPr="0021041B">
        <w:rPr>
          <w:rFonts w:ascii="Trebuchet MS" w:eastAsia="Times New Roman" w:hAnsi="Trebuchet MS" w:cs="Arial"/>
          <w:b/>
          <w:sz w:val="24"/>
          <w:szCs w:val="24"/>
          <w:lang w:eastAsia="en-GB"/>
        </w:rPr>
        <w:t xml:space="preserve">Operations </w:t>
      </w:r>
      <w:r w:rsidR="00142DB0" w:rsidRPr="0021041B">
        <w:rPr>
          <w:rFonts w:ascii="Trebuchet MS" w:eastAsia="Times New Roman" w:hAnsi="Trebuchet MS" w:cs="Arial"/>
          <w:b/>
          <w:sz w:val="24"/>
          <w:szCs w:val="24"/>
          <w:lang w:eastAsia="en-GB"/>
        </w:rPr>
        <w:t xml:space="preserve">Manager </w:t>
      </w:r>
    </w:p>
    <w:p w14:paraId="7AF57126" w14:textId="665928F3" w:rsidR="00CD618F" w:rsidRPr="002F5FB9" w:rsidRDefault="00CD618F" w:rsidP="002F5FB9">
      <w:pPr>
        <w:pStyle w:val="BodyText"/>
        <w:spacing w:after="0"/>
      </w:pPr>
      <w:r w:rsidRPr="00554D38">
        <w:rPr>
          <w:rFonts w:ascii="Trebuchet MS" w:eastAsia="Times New Roman" w:hAnsi="Trebuchet MS" w:cs="Arial"/>
          <w:sz w:val="24"/>
          <w:szCs w:val="24"/>
          <w:lang w:eastAsia="en-GB"/>
        </w:rPr>
        <w:t>The Operations Manager ope</w:t>
      </w:r>
      <w:r w:rsidR="00900B43" w:rsidRPr="00554D38">
        <w:rPr>
          <w:rFonts w:ascii="Trebuchet MS" w:eastAsia="Times New Roman" w:hAnsi="Trebuchet MS" w:cs="Arial"/>
          <w:sz w:val="24"/>
          <w:szCs w:val="24"/>
          <w:lang w:eastAsia="en-GB"/>
        </w:rPr>
        <w:t xml:space="preserve">rates as a supply chain expert with an understanding of managing complex operations run by both staff and volunteers. </w:t>
      </w:r>
      <w:r w:rsidRPr="00554D38">
        <w:rPr>
          <w:rFonts w:ascii="Trebuchet MS" w:eastAsia="Times New Roman" w:hAnsi="Trebuchet MS" w:cs="Arial"/>
          <w:sz w:val="24"/>
          <w:szCs w:val="24"/>
          <w:lang w:eastAsia="en-GB"/>
        </w:rPr>
        <w:t>The successful candidate will manage a warehouse team and take responsibility for an existing site, looking after everything from goods in, storage, packaging through to final distribution, within an FMCG Food environment.</w:t>
      </w:r>
      <w:r w:rsidR="00DA4C86" w:rsidRPr="00554D38">
        <w:rPr>
          <w:rFonts w:ascii="Trebuchet MS" w:eastAsia="Times New Roman" w:hAnsi="Trebuchet MS" w:cs="Arial"/>
          <w:sz w:val="24"/>
          <w:szCs w:val="24"/>
          <w:lang w:eastAsia="en-GB"/>
        </w:rPr>
        <w:t xml:space="preserve"> They will also support in the strategic growth of this exciting, fast moving business. </w:t>
      </w:r>
      <w:r w:rsidRPr="00554D38">
        <w:rPr>
          <w:rFonts w:ascii="Trebuchet MS" w:eastAsia="Times New Roman" w:hAnsi="Trebuchet MS" w:cs="Arial"/>
          <w:sz w:val="24"/>
          <w:szCs w:val="24"/>
          <w:lang w:eastAsia="en-GB"/>
        </w:rPr>
        <w:br/>
      </w:r>
      <w:r w:rsidRPr="00554D38">
        <w:rPr>
          <w:rFonts w:ascii="Trebuchet MS" w:eastAsia="Times New Roman" w:hAnsi="Trebuchet MS" w:cs="Arial"/>
          <w:sz w:val="24"/>
          <w:szCs w:val="24"/>
          <w:lang w:eastAsia="en-GB"/>
        </w:rPr>
        <w:br/>
      </w:r>
      <w:r w:rsidRPr="00554D38">
        <w:rPr>
          <w:rFonts w:ascii="Trebuchet MS" w:eastAsia="Times New Roman" w:hAnsi="Trebuchet MS" w:cs="Arial"/>
          <w:b/>
          <w:bCs/>
          <w:sz w:val="24"/>
          <w:szCs w:val="24"/>
          <w:lang w:eastAsia="en-GB"/>
        </w:rPr>
        <w:t>The company</w:t>
      </w:r>
      <w:r w:rsidRPr="00554D38">
        <w:rPr>
          <w:rFonts w:ascii="Trebuchet MS" w:eastAsia="Times New Roman" w:hAnsi="Trebuchet MS" w:cs="Arial"/>
          <w:b/>
          <w:bCs/>
          <w:sz w:val="24"/>
          <w:szCs w:val="24"/>
          <w:lang w:eastAsia="en-GB"/>
        </w:rPr>
        <w:br/>
      </w:r>
      <w:r w:rsidRPr="00554D38">
        <w:rPr>
          <w:rFonts w:ascii="Trebuchet MS" w:eastAsia="Times New Roman" w:hAnsi="Trebuchet MS" w:cs="Arial"/>
          <w:sz w:val="24"/>
          <w:szCs w:val="24"/>
          <w:lang w:eastAsia="en-GB"/>
        </w:rPr>
        <w:br/>
        <w:t>A leading Charity FMCG organisation, who have demonstrated organic growth since inception are now looking to take their offering to new levels. They are one of the fastest growing charity brands in the UK</w:t>
      </w:r>
      <w:r w:rsidR="002F5FB9">
        <w:rPr>
          <w:rFonts w:ascii="Trebuchet MS" w:eastAsia="Times New Roman" w:hAnsi="Trebuchet MS" w:cs="Arial"/>
          <w:sz w:val="24"/>
          <w:szCs w:val="24"/>
          <w:lang w:eastAsia="en-GB"/>
        </w:rPr>
        <w:t>.</w:t>
      </w:r>
      <w:r w:rsidRPr="00554D38">
        <w:rPr>
          <w:rFonts w:ascii="Trebuchet MS" w:eastAsia="Times New Roman" w:hAnsi="Trebuchet MS" w:cs="Arial"/>
          <w:sz w:val="24"/>
          <w:szCs w:val="24"/>
          <w:lang w:eastAsia="en-GB"/>
        </w:rPr>
        <w:t xml:space="preserve"> </w:t>
      </w:r>
      <w:r w:rsidR="002F5FB9">
        <w:rPr>
          <w:rFonts w:ascii="Trebuchet MS" w:hAnsi="Trebuchet MS"/>
          <w:sz w:val="24"/>
          <w:szCs w:val="24"/>
        </w:rPr>
        <w:t xml:space="preserve">Over the past year 24,074 tonnes of food were redistributed by </w:t>
      </w:r>
      <w:proofErr w:type="spellStart"/>
      <w:r w:rsidR="002F5FB9">
        <w:rPr>
          <w:rFonts w:ascii="Trebuchet MS" w:hAnsi="Trebuchet MS"/>
          <w:sz w:val="24"/>
          <w:szCs w:val="24"/>
        </w:rPr>
        <w:t>FareShare</w:t>
      </w:r>
      <w:proofErr w:type="spellEnd"/>
      <w:r w:rsidR="002F5FB9">
        <w:rPr>
          <w:rFonts w:ascii="Trebuchet MS" w:hAnsi="Trebuchet MS"/>
          <w:sz w:val="24"/>
          <w:szCs w:val="24"/>
        </w:rPr>
        <w:t xml:space="preserve"> Regional Centres and </w:t>
      </w:r>
      <w:proofErr w:type="spellStart"/>
      <w:r w:rsidR="002F5FB9">
        <w:rPr>
          <w:rFonts w:ascii="Trebuchet MS" w:hAnsi="Trebuchet MS"/>
          <w:sz w:val="24"/>
          <w:szCs w:val="24"/>
        </w:rPr>
        <w:t>FareShare</w:t>
      </w:r>
      <w:proofErr w:type="spellEnd"/>
      <w:r w:rsidR="002F5FB9">
        <w:rPr>
          <w:rFonts w:ascii="Trebuchet MS" w:hAnsi="Trebuchet MS"/>
          <w:sz w:val="24"/>
          <w:szCs w:val="24"/>
        </w:rPr>
        <w:t xml:space="preserve"> Go nationwide, our charity network s</w:t>
      </w:r>
      <w:r w:rsidR="002F5FB9">
        <w:rPr>
          <w:rFonts w:ascii="Trebuchet MS" w:hAnsi="Trebuchet MS"/>
          <w:sz w:val="24"/>
          <w:szCs w:val="24"/>
        </w:rPr>
        <w:t xml:space="preserve">erves 933,578 people every week. </w:t>
      </w:r>
      <w:r w:rsidR="00377617">
        <w:rPr>
          <w:rFonts w:ascii="Trebuchet MS" w:eastAsia="Times New Roman" w:hAnsi="Trebuchet MS" w:cs="Arial"/>
          <w:sz w:val="24"/>
          <w:szCs w:val="24"/>
          <w:lang w:eastAsia="en-GB"/>
        </w:rPr>
        <w:br/>
      </w:r>
      <w:bookmarkStart w:id="0" w:name="_GoBack"/>
      <w:bookmarkEnd w:id="0"/>
      <w:r w:rsidRPr="00554D38">
        <w:rPr>
          <w:rFonts w:ascii="Trebuchet MS" w:eastAsia="Times New Roman" w:hAnsi="Trebuchet MS" w:cs="Arial"/>
          <w:sz w:val="24"/>
          <w:szCs w:val="24"/>
          <w:lang w:eastAsia="en-GB"/>
        </w:rPr>
        <w:br/>
      </w:r>
      <w:r w:rsidR="002953A0" w:rsidRPr="00554D38">
        <w:rPr>
          <w:rFonts w:ascii="Trebuchet MS" w:eastAsia="Times New Roman" w:hAnsi="Trebuchet MS" w:cs="Arial"/>
          <w:b/>
          <w:bCs/>
          <w:sz w:val="24"/>
          <w:szCs w:val="24"/>
          <w:lang w:eastAsia="en-GB"/>
        </w:rPr>
        <w:t xml:space="preserve">Key Responsibilities </w:t>
      </w:r>
    </w:p>
    <w:p w14:paraId="3502B365" w14:textId="77777777" w:rsidR="00CD618F" w:rsidRPr="00554D38" w:rsidRDefault="00CD618F" w:rsidP="002953A0">
      <w:pPr>
        <w:pStyle w:val="ListParagraph"/>
        <w:numPr>
          <w:ilvl w:val="0"/>
          <w:numId w:val="5"/>
        </w:numPr>
        <w:shd w:val="clear" w:color="auto" w:fill="FFFFFF"/>
        <w:spacing w:before="100" w:beforeAutospacing="1" w:after="100" w:afterAutospacing="1" w:line="240" w:lineRule="auto"/>
        <w:ind w:right="60"/>
        <w:jc w:val="both"/>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Oversee the warehouse operations for an existing site.</w:t>
      </w:r>
    </w:p>
    <w:p w14:paraId="43A8F572" w14:textId="77777777" w:rsidR="00CD618F" w:rsidRPr="00554D38" w:rsidRDefault="00CD618F"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Ensure the Warehouse is set up for success with the correct resource, skills, equipment and ways of working that conform to the organisations</w:t>
      </w:r>
      <w:r w:rsidR="00156453" w:rsidRPr="00554D38">
        <w:rPr>
          <w:rFonts w:ascii="Trebuchet MS" w:eastAsia="Times New Roman" w:hAnsi="Trebuchet MS" w:cs="Arial"/>
          <w:sz w:val="24"/>
          <w:szCs w:val="24"/>
          <w:lang w:eastAsia="en-GB"/>
        </w:rPr>
        <w:t>, government</w:t>
      </w:r>
      <w:r w:rsidRPr="00554D38">
        <w:rPr>
          <w:rFonts w:ascii="Trebuchet MS" w:eastAsia="Times New Roman" w:hAnsi="Trebuchet MS" w:cs="Arial"/>
          <w:sz w:val="24"/>
          <w:szCs w:val="24"/>
          <w:lang w:eastAsia="en-GB"/>
        </w:rPr>
        <w:t xml:space="preserve"> </w:t>
      </w:r>
      <w:r w:rsidR="00156453" w:rsidRPr="00554D38">
        <w:rPr>
          <w:rFonts w:ascii="Trebuchet MS" w:eastAsia="Times New Roman" w:hAnsi="Trebuchet MS" w:cs="Arial"/>
          <w:sz w:val="24"/>
          <w:szCs w:val="24"/>
          <w:lang w:eastAsia="en-GB"/>
        </w:rPr>
        <w:t xml:space="preserve">and industry </w:t>
      </w:r>
      <w:r w:rsidRPr="00554D38">
        <w:rPr>
          <w:rFonts w:ascii="Trebuchet MS" w:eastAsia="Times New Roman" w:hAnsi="Trebuchet MS" w:cs="Arial"/>
          <w:sz w:val="24"/>
          <w:szCs w:val="24"/>
          <w:lang w:eastAsia="en-GB"/>
        </w:rPr>
        <w:t>standards.</w:t>
      </w:r>
    </w:p>
    <w:p w14:paraId="43DCE264" w14:textId="77777777" w:rsidR="00CD618F" w:rsidRPr="00554D38" w:rsidRDefault="0015645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Support in the m</w:t>
      </w:r>
      <w:r w:rsidR="00CD618F" w:rsidRPr="00554D38">
        <w:rPr>
          <w:rFonts w:ascii="Trebuchet MS" w:eastAsia="Times New Roman" w:hAnsi="Trebuchet MS" w:cs="Arial"/>
          <w:sz w:val="24"/>
          <w:szCs w:val="24"/>
          <w:lang w:eastAsia="en-GB"/>
        </w:rPr>
        <w:t>anage</w:t>
      </w:r>
      <w:r w:rsidRPr="00554D38">
        <w:rPr>
          <w:rFonts w:ascii="Trebuchet MS" w:eastAsia="Times New Roman" w:hAnsi="Trebuchet MS" w:cs="Arial"/>
          <w:sz w:val="24"/>
          <w:szCs w:val="24"/>
          <w:lang w:eastAsia="en-GB"/>
        </w:rPr>
        <w:t>ment of</w:t>
      </w:r>
      <w:r w:rsidR="00CD618F" w:rsidRPr="00554D38">
        <w:rPr>
          <w:rFonts w:ascii="Trebuchet MS" w:eastAsia="Times New Roman" w:hAnsi="Trebuchet MS" w:cs="Arial"/>
          <w:sz w:val="24"/>
          <w:szCs w:val="24"/>
          <w:lang w:eastAsia="en-GB"/>
        </w:rPr>
        <w:t xml:space="preserve"> the budget for site and lead your teams to deliver against the plan whilst regularly reporting performance back to the Regional Development Manager and the executive team.</w:t>
      </w:r>
    </w:p>
    <w:p w14:paraId="0BE5F737" w14:textId="77777777" w:rsidR="00CD618F" w:rsidRPr="00554D38" w:rsidRDefault="0015645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Managing a</w:t>
      </w:r>
      <w:r w:rsidR="00CD618F" w:rsidRPr="00554D38">
        <w:rPr>
          <w:rFonts w:ascii="Trebuchet MS" w:eastAsia="Times New Roman" w:hAnsi="Trebuchet MS" w:cs="Arial"/>
          <w:sz w:val="24"/>
          <w:szCs w:val="24"/>
          <w:lang w:eastAsia="en-GB"/>
        </w:rPr>
        <w:t xml:space="preserve"> team </w:t>
      </w:r>
      <w:r w:rsidRPr="00554D38">
        <w:rPr>
          <w:rFonts w:ascii="Trebuchet MS" w:eastAsia="Times New Roman" w:hAnsi="Trebuchet MS" w:cs="Arial"/>
          <w:sz w:val="24"/>
          <w:szCs w:val="24"/>
          <w:lang w:eastAsia="en-GB"/>
        </w:rPr>
        <w:t xml:space="preserve">of staff and volunteers </w:t>
      </w:r>
      <w:r w:rsidR="00CD618F" w:rsidRPr="00554D38">
        <w:rPr>
          <w:rFonts w:ascii="Trebuchet MS" w:eastAsia="Times New Roman" w:hAnsi="Trebuchet MS" w:cs="Arial"/>
          <w:sz w:val="24"/>
          <w:szCs w:val="24"/>
          <w:lang w:eastAsia="en-GB"/>
        </w:rPr>
        <w:t xml:space="preserve">to ensure delivery of operational targets to </w:t>
      </w:r>
      <w:r w:rsidRPr="00554D38">
        <w:rPr>
          <w:rFonts w:ascii="Trebuchet MS" w:eastAsia="Times New Roman" w:hAnsi="Trebuchet MS" w:cs="Arial"/>
          <w:sz w:val="24"/>
          <w:szCs w:val="24"/>
          <w:lang w:eastAsia="en-GB"/>
        </w:rPr>
        <w:t>meet agreed KPIs, Service Level Agreements and within approved budgets</w:t>
      </w:r>
      <w:r w:rsidR="00CD618F" w:rsidRPr="00554D38">
        <w:rPr>
          <w:rFonts w:ascii="Trebuchet MS" w:eastAsia="Times New Roman" w:hAnsi="Trebuchet MS" w:cs="Arial"/>
          <w:sz w:val="24"/>
          <w:szCs w:val="24"/>
          <w:lang w:eastAsia="en-GB"/>
        </w:rPr>
        <w:t>.</w:t>
      </w:r>
    </w:p>
    <w:p w14:paraId="1049A724" w14:textId="77777777" w:rsidR="00156453" w:rsidRPr="00554D38" w:rsidRDefault="0015645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 xml:space="preserve">Liaising with </w:t>
      </w:r>
      <w:proofErr w:type="spellStart"/>
      <w:r w:rsidRPr="00554D38">
        <w:rPr>
          <w:rFonts w:ascii="Trebuchet MS" w:eastAsia="Times New Roman" w:hAnsi="Trebuchet MS" w:cs="Arial"/>
          <w:sz w:val="24"/>
          <w:szCs w:val="24"/>
          <w:lang w:eastAsia="en-GB"/>
        </w:rPr>
        <w:t>FareShare’s</w:t>
      </w:r>
      <w:proofErr w:type="spellEnd"/>
      <w:r w:rsidRPr="00554D38">
        <w:rPr>
          <w:rFonts w:ascii="Trebuchet MS" w:eastAsia="Times New Roman" w:hAnsi="Trebuchet MS" w:cs="Arial"/>
          <w:sz w:val="24"/>
          <w:szCs w:val="24"/>
          <w:lang w:eastAsia="en-GB"/>
        </w:rPr>
        <w:t xml:space="preserve"> central support teams on human resources, operational, compliance, finance and food teams.</w:t>
      </w:r>
    </w:p>
    <w:p w14:paraId="749DBF5B" w14:textId="77777777" w:rsidR="00CD618F" w:rsidRPr="00554D38" w:rsidRDefault="00900B4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W</w:t>
      </w:r>
      <w:r w:rsidR="00CD618F" w:rsidRPr="00554D38">
        <w:rPr>
          <w:rFonts w:ascii="Trebuchet MS" w:eastAsia="Times New Roman" w:hAnsi="Trebuchet MS" w:cs="Arial"/>
          <w:sz w:val="24"/>
          <w:szCs w:val="24"/>
          <w:lang w:eastAsia="en-GB"/>
        </w:rPr>
        <w:t>ork</w:t>
      </w:r>
      <w:r w:rsidRPr="00554D38">
        <w:rPr>
          <w:rFonts w:ascii="Trebuchet MS" w:eastAsia="Times New Roman" w:hAnsi="Trebuchet MS" w:cs="Arial"/>
          <w:sz w:val="24"/>
          <w:szCs w:val="24"/>
          <w:lang w:eastAsia="en-GB"/>
        </w:rPr>
        <w:t>ing</w:t>
      </w:r>
      <w:r w:rsidR="00CD618F" w:rsidRPr="00554D38">
        <w:rPr>
          <w:rFonts w:ascii="Trebuchet MS" w:eastAsia="Times New Roman" w:hAnsi="Trebuchet MS" w:cs="Arial"/>
          <w:sz w:val="24"/>
          <w:szCs w:val="24"/>
          <w:lang w:eastAsia="en-GB"/>
        </w:rPr>
        <w:t xml:space="preserve"> with </w:t>
      </w:r>
      <w:r w:rsidR="00156453" w:rsidRPr="00554D38">
        <w:rPr>
          <w:rFonts w:ascii="Trebuchet MS" w:eastAsia="Times New Roman" w:hAnsi="Trebuchet MS" w:cs="Arial"/>
          <w:sz w:val="24"/>
          <w:szCs w:val="24"/>
          <w:lang w:eastAsia="en-GB"/>
        </w:rPr>
        <w:t xml:space="preserve">bespoke technology systems, such the warehouse management system and customer relations </w:t>
      </w:r>
      <w:r w:rsidRPr="00554D38">
        <w:rPr>
          <w:rFonts w:ascii="Trebuchet MS" w:eastAsia="Times New Roman" w:hAnsi="Trebuchet MS" w:cs="Arial"/>
          <w:sz w:val="24"/>
          <w:szCs w:val="24"/>
          <w:lang w:eastAsia="en-GB"/>
        </w:rPr>
        <w:t xml:space="preserve">management </w:t>
      </w:r>
      <w:r w:rsidR="00156453" w:rsidRPr="00554D38">
        <w:rPr>
          <w:rFonts w:ascii="Trebuchet MS" w:eastAsia="Times New Roman" w:hAnsi="Trebuchet MS" w:cs="Arial"/>
          <w:sz w:val="24"/>
          <w:szCs w:val="24"/>
          <w:lang w:eastAsia="en-GB"/>
        </w:rPr>
        <w:t>system,</w:t>
      </w:r>
      <w:r w:rsidR="00CD618F" w:rsidRPr="00554D38">
        <w:rPr>
          <w:rFonts w:ascii="Trebuchet MS" w:eastAsia="Times New Roman" w:hAnsi="Trebuchet MS" w:cs="Arial"/>
          <w:sz w:val="24"/>
          <w:szCs w:val="24"/>
          <w:lang w:eastAsia="en-GB"/>
        </w:rPr>
        <w:t xml:space="preserve"> and support teams to maximise visibility of the warehouse and logistics operations performance across the business.</w:t>
      </w:r>
    </w:p>
    <w:p w14:paraId="62C2F780" w14:textId="77777777" w:rsidR="00900B43" w:rsidRPr="00554D38" w:rsidRDefault="00900B4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Support the Regional Development Manager with the strategic planning and delivery of the service</w:t>
      </w:r>
    </w:p>
    <w:p w14:paraId="6C9DC3A3" w14:textId="77777777" w:rsidR="00900B43" w:rsidRPr="00554D38" w:rsidRDefault="00900B43" w:rsidP="002953A0">
      <w:pPr>
        <w:pStyle w:val="ListParagraph"/>
        <w:numPr>
          <w:ilvl w:val="0"/>
          <w:numId w:val="5"/>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Regular communication with the FareShare service users to ensure service excellence.</w:t>
      </w:r>
    </w:p>
    <w:p w14:paraId="7B6731C2" w14:textId="77777777" w:rsidR="00CD618F" w:rsidRPr="00554D38" w:rsidRDefault="00CD618F" w:rsidP="00CD618F">
      <w:pPr>
        <w:shd w:val="clear" w:color="auto" w:fill="FFFFFF"/>
        <w:spacing w:after="0" w:line="240" w:lineRule="auto"/>
        <w:rPr>
          <w:rFonts w:ascii="Trebuchet MS" w:eastAsia="Times New Roman" w:hAnsi="Trebuchet MS" w:cs="Arial"/>
          <w:sz w:val="24"/>
          <w:szCs w:val="24"/>
          <w:lang w:eastAsia="en-GB"/>
        </w:rPr>
      </w:pPr>
      <w:r w:rsidRPr="00554D38">
        <w:rPr>
          <w:rFonts w:ascii="Trebuchet MS" w:eastAsia="Times New Roman" w:hAnsi="Trebuchet MS" w:cs="Arial"/>
          <w:b/>
          <w:bCs/>
          <w:sz w:val="24"/>
          <w:szCs w:val="24"/>
          <w:lang w:eastAsia="en-GB"/>
        </w:rPr>
        <w:br/>
        <w:t>The Successful Applicant</w:t>
      </w:r>
      <w:r w:rsidRPr="00554D38">
        <w:rPr>
          <w:rFonts w:ascii="Trebuchet MS" w:eastAsia="Times New Roman" w:hAnsi="Trebuchet MS" w:cs="Arial"/>
          <w:b/>
          <w:bCs/>
          <w:sz w:val="24"/>
          <w:szCs w:val="24"/>
          <w:lang w:eastAsia="en-GB"/>
        </w:rPr>
        <w:br/>
      </w:r>
      <w:r w:rsidRPr="00554D38">
        <w:rPr>
          <w:rFonts w:ascii="Trebuchet MS" w:eastAsia="Times New Roman" w:hAnsi="Trebuchet MS" w:cs="Arial"/>
          <w:sz w:val="24"/>
          <w:szCs w:val="24"/>
          <w:lang w:eastAsia="en-GB"/>
        </w:rPr>
        <w:br/>
        <w:t>You will be used to working in a fast paced ever changing environment and be able to clearly demonstrate strong leadership and influencing skills as our business goes through a period of rapid expansion and change.</w:t>
      </w:r>
      <w:r w:rsidRPr="00554D38">
        <w:rPr>
          <w:rFonts w:ascii="Trebuchet MS" w:eastAsia="Times New Roman" w:hAnsi="Trebuchet MS" w:cs="Arial"/>
          <w:sz w:val="24"/>
          <w:szCs w:val="24"/>
          <w:lang w:eastAsia="en-GB"/>
        </w:rPr>
        <w:br/>
      </w:r>
    </w:p>
    <w:p w14:paraId="40ECCEE5" w14:textId="77777777" w:rsidR="00CD618F" w:rsidRPr="00554D38" w:rsidRDefault="00CD618F" w:rsidP="002953A0">
      <w:pPr>
        <w:pStyle w:val="ListParagraph"/>
        <w:numPr>
          <w:ilvl w:val="0"/>
          <w:numId w:val="6"/>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lastRenderedPageBreak/>
        <w:t>Experience of leading successful warehouse projects.</w:t>
      </w:r>
    </w:p>
    <w:p w14:paraId="57CA04ED" w14:textId="77777777" w:rsidR="00CD618F" w:rsidRPr="00554D38" w:rsidRDefault="002953A0"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You will have previously led a warehouse and logistics team</w:t>
      </w:r>
      <w:r w:rsidR="00CD618F" w:rsidRPr="00554D38">
        <w:rPr>
          <w:rFonts w:ascii="Trebuchet MS" w:eastAsia="Times New Roman" w:hAnsi="Trebuchet MS" w:cs="Arial"/>
          <w:sz w:val="24"/>
          <w:szCs w:val="24"/>
          <w:lang w:eastAsia="en-GB"/>
        </w:rPr>
        <w:t xml:space="preserve"> in </w:t>
      </w:r>
      <w:r w:rsidRPr="00554D38">
        <w:rPr>
          <w:rFonts w:ascii="Trebuchet MS" w:eastAsia="Times New Roman" w:hAnsi="Trebuchet MS" w:cs="Arial"/>
          <w:sz w:val="24"/>
          <w:szCs w:val="24"/>
          <w:lang w:eastAsia="en-GB"/>
        </w:rPr>
        <w:t xml:space="preserve">a </w:t>
      </w:r>
      <w:r w:rsidR="00CD618F" w:rsidRPr="00554D38">
        <w:rPr>
          <w:rFonts w:ascii="Trebuchet MS" w:eastAsia="Times New Roman" w:hAnsi="Trebuchet MS" w:cs="Arial"/>
          <w:sz w:val="24"/>
          <w:szCs w:val="24"/>
          <w:lang w:eastAsia="en-GB"/>
        </w:rPr>
        <w:t>fast paced high growth environments.</w:t>
      </w:r>
    </w:p>
    <w:p w14:paraId="7C2BDADA"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A background in FMCG/Food - short shelf life.</w:t>
      </w:r>
    </w:p>
    <w:p w14:paraId="3977C678"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Inbound warehousing.</w:t>
      </w:r>
    </w:p>
    <w:p w14:paraId="4305CB60" w14:textId="77777777" w:rsidR="00142DB0" w:rsidRPr="00554D38" w:rsidRDefault="00142DB0"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Complex distribution and network communications</w:t>
      </w:r>
    </w:p>
    <w:p w14:paraId="5057FD49"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Proven experience in pa</w:t>
      </w:r>
      <w:r w:rsidR="002953A0" w:rsidRPr="00554D38">
        <w:rPr>
          <w:rFonts w:ascii="Trebuchet MS" w:eastAsia="Times New Roman" w:hAnsi="Trebuchet MS" w:cs="Arial"/>
          <w:sz w:val="24"/>
          <w:szCs w:val="24"/>
          <w:lang w:eastAsia="en-GB"/>
        </w:rPr>
        <w:t>rtnering with and managing</w:t>
      </w:r>
      <w:r w:rsidRPr="00554D38">
        <w:rPr>
          <w:rFonts w:ascii="Trebuchet MS" w:eastAsia="Times New Roman" w:hAnsi="Trebuchet MS" w:cs="Arial"/>
          <w:sz w:val="24"/>
          <w:szCs w:val="24"/>
          <w:lang w:eastAsia="en-GB"/>
        </w:rPr>
        <w:t xml:space="preserve"> relationship</w:t>
      </w:r>
      <w:r w:rsidR="00DA4C86" w:rsidRPr="00554D38">
        <w:rPr>
          <w:rFonts w:ascii="Trebuchet MS" w:eastAsia="Times New Roman" w:hAnsi="Trebuchet MS" w:cs="Arial"/>
          <w:sz w:val="24"/>
          <w:szCs w:val="24"/>
          <w:lang w:eastAsia="en-GB"/>
        </w:rPr>
        <w:t>s</w:t>
      </w:r>
      <w:r w:rsidRPr="00554D38">
        <w:rPr>
          <w:rFonts w:ascii="Trebuchet MS" w:eastAsia="Times New Roman" w:hAnsi="Trebuchet MS" w:cs="Arial"/>
          <w:sz w:val="24"/>
          <w:szCs w:val="24"/>
          <w:lang w:eastAsia="en-GB"/>
        </w:rPr>
        <w:t>.</w:t>
      </w:r>
    </w:p>
    <w:p w14:paraId="5A9CCA6F" w14:textId="77777777" w:rsidR="002953A0" w:rsidRPr="00554D38" w:rsidRDefault="002953A0"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IOSH H&amp;S qualification desirable.</w:t>
      </w:r>
    </w:p>
    <w:p w14:paraId="4C0EFA43"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Proven track record of delivering results in a fast paced high growth business.</w:t>
      </w:r>
    </w:p>
    <w:p w14:paraId="75A3B26E"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An incredible thirst for change, collaboration and innovation.</w:t>
      </w:r>
    </w:p>
    <w:p w14:paraId="24011ADA"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An entrepreneurial approach to solving logistics and operational challenges.</w:t>
      </w:r>
    </w:p>
    <w:p w14:paraId="596FDE75" w14:textId="77777777" w:rsidR="00CD618F" w:rsidRPr="00554D38" w:rsidRDefault="00CD618F"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An ability to adapt and drive organisational change.</w:t>
      </w:r>
    </w:p>
    <w:p w14:paraId="33B6105D" w14:textId="77777777" w:rsidR="00CD618F" w:rsidRPr="00554D38" w:rsidRDefault="002953A0" w:rsidP="002953A0">
      <w:pPr>
        <w:pStyle w:val="ListParagraph"/>
        <w:numPr>
          <w:ilvl w:val="0"/>
          <w:numId w:val="8"/>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Good financial and people management experience and</w:t>
      </w:r>
      <w:r w:rsidR="00CD618F" w:rsidRPr="00554D38">
        <w:rPr>
          <w:rFonts w:ascii="Trebuchet MS" w:eastAsia="Times New Roman" w:hAnsi="Trebuchet MS" w:cs="Arial"/>
          <w:sz w:val="24"/>
          <w:szCs w:val="24"/>
          <w:lang w:eastAsia="en-GB"/>
        </w:rPr>
        <w:t xml:space="preserve"> knowledge.</w:t>
      </w:r>
    </w:p>
    <w:p w14:paraId="6A9E7BCD" w14:textId="77777777" w:rsidR="00CD618F" w:rsidRPr="00554D38" w:rsidRDefault="00CD618F" w:rsidP="00CD618F">
      <w:pPr>
        <w:shd w:val="clear" w:color="auto" w:fill="FFFFFF"/>
        <w:spacing w:after="0" w:line="240" w:lineRule="auto"/>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br/>
      </w:r>
      <w:r w:rsidRPr="00554D38">
        <w:rPr>
          <w:rFonts w:ascii="Trebuchet MS" w:eastAsia="Times New Roman" w:hAnsi="Trebuchet MS" w:cs="Arial"/>
          <w:b/>
          <w:bCs/>
          <w:sz w:val="24"/>
          <w:szCs w:val="24"/>
          <w:lang w:eastAsia="en-GB"/>
        </w:rPr>
        <w:t>Must have's</w:t>
      </w:r>
      <w:r w:rsidRPr="00554D38">
        <w:rPr>
          <w:rFonts w:ascii="Trebuchet MS" w:eastAsia="Times New Roman" w:hAnsi="Trebuchet MS" w:cs="Arial"/>
          <w:b/>
          <w:bCs/>
          <w:sz w:val="24"/>
          <w:szCs w:val="24"/>
          <w:lang w:eastAsia="en-GB"/>
        </w:rPr>
        <w:br/>
      </w:r>
    </w:p>
    <w:p w14:paraId="5D005444" w14:textId="77777777" w:rsidR="00CD618F" w:rsidRPr="00554D38" w:rsidRDefault="00CD618F" w:rsidP="002953A0">
      <w:pPr>
        <w:pStyle w:val="ListParagraph"/>
        <w:numPr>
          <w:ilvl w:val="0"/>
          <w:numId w:val="9"/>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FMCG / Food - short shelf life.</w:t>
      </w:r>
    </w:p>
    <w:p w14:paraId="70ADAB03" w14:textId="37C819DC" w:rsidR="00CD618F" w:rsidRPr="00554D38" w:rsidRDefault="00CD618F" w:rsidP="002953A0">
      <w:pPr>
        <w:pStyle w:val="ListParagraph"/>
        <w:numPr>
          <w:ilvl w:val="0"/>
          <w:numId w:val="9"/>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Knowledge of serving an inte</w:t>
      </w:r>
      <w:r w:rsidR="00142DB0" w:rsidRPr="00554D38">
        <w:rPr>
          <w:rFonts w:ascii="Trebuchet MS" w:eastAsia="Times New Roman" w:hAnsi="Trebuchet MS" w:cs="Arial"/>
          <w:sz w:val="24"/>
          <w:szCs w:val="24"/>
          <w:lang w:eastAsia="en-GB"/>
        </w:rPr>
        <w:t xml:space="preserve">rnal customer </w:t>
      </w:r>
      <w:r w:rsidR="00E16501" w:rsidRPr="00554D38">
        <w:rPr>
          <w:rFonts w:ascii="Trebuchet MS" w:eastAsia="Times New Roman" w:hAnsi="Trebuchet MS" w:cs="Arial"/>
          <w:sz w:val="24"/>
          <w:szCs w:val="24"/>
          <w:lang w:eastAsia="en-GB"/>
        </w:rPr>
        <w:t>ideally production</w:t>
      </w:r>
      <w:r w:rsidR="00142DB0" w:rsidRPr="00554D38">
        <w:rPr>
          <w:rFonts w:ascii="Trebuchet MS" w:eastAsia="Times New Roman" w:hAnsi="Trebuchet MS" w:cs="Arial"/>
          <w:sz w:val="24"/>
          <w:szCs w:val="24"/>
          <w:lang w:eastAsia="en-GB"/>
        </w:rPr>
        <w:t xml:space="preserve"> and distribution</w:t>
      </w:r>
      <w:r w:rsidRPr="00554D38">
        <w:rPr>
          <w:rFonts w:ascii="Trebuchet MS" w:eastAsia="Times New Roman" w:hAnsi="Trebuchet MS" w:cs="Arial"/>
          <w:sz w:val="24"/>
          <w:szCs w:val="24"/>
          <w:lang w:eastAsia="en-GB"/>
        </w:rPr>
        <w:t xml:space="preserve"> facility.</w:t>
      </w:r>
    </w:p>
    <w:p w14:paraId="51868B06" w14:textId="77777777" w:rsidR="00CD618F" w:rsidRPr="00554D38" w:rsidRDefault="00CD618F" w:rsidP="002953A0">
      <w:pPr>
        <w:pStyle w:val="ListParagraph"/>
        <w:numPr>
          <w:ilvl w:val="0"/>
          <w:numId w:val="9"/>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E-commerce / Fulfilment experience.</w:t>
      </w:r>
    </w:p>
    <w:p w14:paraId="3190459D" w14:textId="77777777" w:rsidR="00142DB0" w:rsidRPr="00554D38" w:rsidRDefault="00142DB0" w:rsidP="002953A0">
      <w:pPr>
        <w:pStyle w:val="ListParagraph"/>
        <w:numPr>
          <w:ilvl w:val="0"/>
          <w:numId w:val="9"/>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 xml:space="preserve">Inventory and financial management experience. </w:t>
      </w:r>
    </w:p>
    <w:p w14:paraId="06CB691D" w14:textId="77777777" w:rsidR="00283DD1" w:rsidRPr="00554D38" w:rsidRDefault="00283DD1" w:rsidP="002953A0">
      <w:pPr>
        <w:pStyle w:val="ListParagraph"/>
        <w:numPr>
          <w:ilvl w:val="0"/>
          <w:numId w:val="9"/>
        </w:numPr>
        <w:shd w:val="clear" w:color="auto" w:fill="FFFFFF"/>
        <w:spacing w:before="100" w:beforeAutospacing="1" w:after="100" w:afterAutospacing="1" w:line="240" w:lineRule="auto"/>
        <w:ind w:right="60"/>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t>Driving license and access to a vehicle.</w:t>
      </w:r>
    </w:p>
    <w:p w14:paraId="448C1F2E" w14:textId="77777777" w:rsidR="007E0538" w:rsidRPr="00554D38" w:rsidRDefault="00CD618F" w:rsidP="00CD618F">
      <w:pPr>
        <w:shd w:val="clear" w:color="auto" w:fill="FFFFFF"/>
        <w:spacing w:after="0" w:line="240" w:lineRule="auto"/>
        <w:rPr>
          <w:rFonts w:ascii="Trebuchet MS" w:eastAsia="Times New Roman" w:hAnsi="Trebuchet MS" w:cs="Arial"/>
          <w:sz w:val="24"/>
          <w:szCs w:val="24"/>
          <w:lang w:eastAsia="en-GB"/>
        </w:rPr>
      </w:pPr>
      <w:r w:rsidRPr="00554D38">
        <w:rPr>
          <w:rFonts w:ascii="Trebuchet MS" w:eastAsia="Times New Roman" w:hAnsi="Trebuchet MS" w:cs="Arial"/>
          <w:sz w:val="24"/>
          <w:szCs w:val="24"/>
          <w:lang w:eastAsia="en-GB"/>
        </w:rPr>
        <w:br/>
      </w:r>
      <w:r w:rsidRPr="00554D38">
        <w:rPr>
          <w:rFonts w:ascii="Trebuchet MS" w:eastAsia="Times New Roman" w:hAnsi="Trebuchet MS" w:cs="Arial"/>
          <w:sz w:val="24"/>
          <w:szCs w:val="24"/>
          <w:lang w:eastAsia="en-GB"/>
        </w:rPr>
        <w:br/>
      </w:r>
      <w:r w:rsidRPr="00554D38">
        <w:rPr>
          <w:rFonts w:ascii="Trebuchet MS" w:eastAsia="Times New Roman" w:hAnsi="Trebuchet MS" w:cs="Arial"/>
          <w:b/>
          <w:bCs/>
          <w:sz w:val="24"/>
          <w:szCs w:val="24"/>
          <w:lang w:eastAsia="en-GB"/>
        </w:rPr>
        <w:t>What's on Offer</w:t>
      </w:r>
      <w:r w:rsidRPr="00554D38">
        <w:rPr>
          <w:rFonts w:ascii="Trebuchet MS" w:eastAsia="Times New Roman" w:hAnsi="Trebuchet MS" w:cs="Arial"/>
          <w:b/>
          <w:bCs/>
          <w:sz w:val="24"/>
          <w:szCs w:val="24"/>
          <w:lang w:eastAsia="en-GB"/>
        </w:rPr>
        <w:br/>
      </w:r>
      <w:r w:rsidR="002953A0" w:rsidRPr="00554D38">
        <w:rPr>
          <w:rFonts w:ascii="Trebuchet MS" w:eastAsia="Times New Roman" w:hAnsi="Trebuchet MS" w:cs="Arial"/>
          <w:sz w:val="24"/>
          <w:szCs w:val="24"/>
          <w:lang w:eastAsia="en-GB"/>
        </w:rPr>
        <w:br/>
        <w:t xml:space="preserve">The successful </w:t>
      </w:r>
      <w:r w:rsidRPr="00554D38">
        <w:rPr>
          <w:rFonts w:ascii="Trebuchet MS" w:eastAsia="Times New Roman" w:hAnsi="Trebuchet MS" w:cs="Arial"/>
          <w:sz w:val="24"/>
          <w:szCs w:val="24"/>
          <w:lang w:eastAsia="en-GB"/>
        </w:rPr>
        <w:t>Operations Manager will receive</w:t>
      </w:r>
      <w:r w:rsidR="002953A0" w:rsidRPr="00554D38">
        <w:rPr>
          <w:rFonts w:ascii="Trebuchet MS" w:eastAsia="Times New Roman" w:hAnsi="Trebuchet MS" w:cs="Arial"/>
          <w:sz w:val="24"/>
          <w:szCs w:val="24"/>
          <w:lang w:eastAsia="en-GB"/>
        </w:rPr>
        <w:t xml:space="preserve"> a salary around £26,000 pa</w:t>
      </w:r>
      <w:r w:rsidRPr="00554D38">
        <w:rPr>
          <w:rFonts w:ascii="Trebuchet MS" w:eastAsia="Times New Roman" w:hAnsi="Trebuchet MS" w:cs="Arial"/>
          <w:sz w:val="24"/>
          <w:szCs w:val="24"/>
          <w:lang w:eastAsia="en-GB"/>
        </w:rPr>
        <w:t xml:space="preserve"> and start date is ASAP</w:t>
      </w:r>
      <w:r w:rsidRPr="00554D38">
        <w:rPr>
          <w:rFonts w:ascii="Trebuchet MS" w:eastAsia="Times New Roman" w:hAnsi="Trebuchet MS" w:cs="Arial"/>
          <w:sz w:val="24"/>
          <w:szCs w:val="24"/>
          <w:lang w:eastAsia="en-GB"/>
        </w:rPr>
        <w:br/>
      </w:r>
      <w:r w:rsidRPr="00554D38">
        <w:rPr>
          <w:rFonts w:ascii="Trebuchet MS" w:eastAsia="Times New Roman" w:hAnsi="Trebuchet MS" w:cs="Arial"/>
          <w:sz w:val="24"/>
          <w:szCs w:val="24"/>
          <w:lang w:eastAsia="en-GB"/>
        </w:rPr>
        <w:br/>
      </w:r>
    </w:p>
    <w:sectPr w:rsidR="007E0538" w:rsidRPr="00554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D6F"/>
    <w:multiLevelType w:val="multilevel"/>
    <w:tmpl w:val="2BA8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A6992"/>
    <w:multiLevelType w:val="hybridMultilevel"/>
    <w:tmpl w:val="02F6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B0319"/>
    <w:multiLevelType w:val="hybridMultilevel"/>
    <w:tmpl w:val="16D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03F2B"/>
    <w:multiLevelType w:val="multilevel"/>
    <w:tmpl w:val="190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F4C40"/>
    <w:multiLevelType w:val="hybridMultilevel"/>
    <w:tmpl w:val="05C82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624AF"/>
    <w:multiLevelType w:val="hybridMultilevel"/>
    <w:tmpl w:val="037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94A14"/>
    <w:multiLevelType w:val="multilevel"/>
    <w:tmpl w:val="6996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7029D"/>
    <w:multiLevelType w:val="multilevel"/>
    <w:tmpl w:val="04F4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62C6B"/>
    <w:multiLevelType w:val="hybridMultilevel"/>
    <w:tmpl w:val="6DF2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F"/>
    <w:rsid w:val="00142DB0"/>
    <w:rsid w:val="00156453"/>
    <w:rsid w:val="0021041B"/>
    <w:rsid w:val="00283DD1"/>
    <w:rsid w:val="002953A0"/>
    <w:rsid w:val="002F5FB9"/>
    <w:rsid w:val="00377617"/>
    <w:rsid w:val="00554D38"/>
    <w:rsid w:val="007E0538"/>
    <w:rsid w:val="008C3283"/>
    <w:rsid w:val="00900B43"/>
    <w:rsid w:val="00CD618F"/>
    <w:rsid w:val="00DA4C86"/>
    <w:rsid w:val="00E1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9CC7"/>
  <w15:chartTrackingRefBased/>
  <w15:docId w15:val="{78EF8422-7348-4576-A6AA-E04202D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A0"/>
    <w:pPr>
      <w:ind w:left="720"/>
      <w:contextualSpacing/>
    </w:pPr>
  </w:style>
  <w:style w:type="paragraph" w:styleId="BodyText">
    <w:name w:val="Body Text"/>
    <w:basedOn w:val="Normal"/>
    <w:link w:val="BodyTextChar"/>
    <w:rsid w:val="002F5FB9"/>
    <w:pPr>
      <w:spacing w:after="140" w:line="276" w:lineRule="auto"/>
    </w:pPr>
  </w:style>
  <w:style w:type="character" w:customStyle="1" w:styleId="BodyTextChar">
    <w:name w:val="Body Text Char"/>
    <w:basedOn w:val="DefaultParagraphFont"/>
    <w:link w:val="BodyText"/>
    <w:rsid w:val="002F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0592">
      <w:bodyDiv w:val="1"/>
      <w:marLeft w:val="0"/>
      <w:marRight w:val="0"/>
      <w:marTop w:val="0"/>
      <w:marBottom w:val="0"/>
      <w:divBdr>
        <w:top w:val="none" w:sz="0" w:space="0" w:color="auto"/>
        <w:left w:val="none" w:sz="0" w:space="0" w:color="auto"/>
        <w:bottom w:val="none" w:sz="0" w:space="0" w:color="auto"/>
        <w:right w:val="none" w:sz="0" w:space="0" w:color="auto"/>
      </w:divBdr>
      <w:divsChild>
        <w:div w:id="569122987">
          <w:marLeft w:val="0"/>
          <w:marRight w:val="0"/>
          <w:marTop w:val="0"/>
          <w:marBottom w:val="0"/>
          <w:divBdr>
            <w:top w:val="none" w:sz="0" w:space="0" w:color="auto"/>
            <w:left w:val="none" w:sz="0" w:space="0" w:color="auto"/>
            <w:bottom w:val="none" w:sz="0" w:space="0" w:color="auto"/>
            <w:right w:val="none" w:sz="0" w:space="0" w:color="auto"/>
          </w:divBdr>
          <w:divsChild>
            <w:div w:id="507597627">
              <w:marLeft w:val="30"/>
              <w:marRight w:val="0"/>
              <w:marTop w:val="0"/>
              <w:marBottom w:val="0"/>
              <w:divBdr>
                <w:top w:val="none" w:sz="0" w:space="0" w:color="auto"/>
                <w:left w:val="none" w:sz="0" w:space="0" w:color="auto"/>
                <w:bottom w:val="none" w:sz="0" w:space="0" w:color="auto"/>
                <w:right w:val="none" w:sz="0" w:space="0" w:color="auto"/>
              </w:divBdr>
              <w:divsChild>
                <w:div w:id="366762728">
                  <w:marLeft w:val="0"/>
                  <w:marRight w:val="0"/>
                  <w:marTop w:val="0"/>
                  <w:marBottom w:val="0"/>
                  <w:divBdr>
                    <w:top w:val="none" w:sz="0" w:space="0" w:color="auto"/>
                    <w:left w:val="none" w:sz="0" w:space="0" w:color="auto"/>
                    <w:bottom w:val="none" w:sz="0" w:space="0" w:color="auto"/>
                    <w:right w:val="none" w:sz="0" w:space="0" w:color="auto"/>
                  </w:divBdr>
                  <w:divsChild>
                    <w:div w:id="109207459">
                      <w:marLeft w:val="-180"/>
                      <w:marRight w:val="-180"/>
                      <w:marTop w:val="0"/>
                      <w:marBottom w:val="0"/>
                      <w:divBdr>
                        <w:top w:val="none" w:sz="0" w:space="0" w:color="auto"/>
                        <w:left w:val="none" w:sz="0" w:space="0" w:color="auto"/>
                        <w:bottom w:val="none" w:sz="0" w:space="0" w:color="auto"/>
                        <w:right w:val="none" w:sz="0" w:space="0" w:color="auto"/>
                      </w:divBdr>
                      <w:divsChild>
                        <w:div w:id="422842302">
                          <w:marLeft w:val="4350"/>
                          <w:marRight w:val="0"/>
                          <w:marTop w:val="0"/>
                          <w:marBottom w:val="0"/>
                          <w:divBdr>
                            <w:top w:val="none" w:sz="0" w:space="0" w:color="auto"/>
                            <w:left w:val="none" w:sz="0" w:space="0" w:color="auto"/>
                            <w:bottom w:val="none" w:sz="0" w:space="0" w:color="auto"/>
                            <w:right w:val="none" w:sz="0" w:space="0" w:color="auto"/>
                          </w:divBdr>
                          <w:divsChild>
                            <w:div w:id="354426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7064643">
          <w:marLeft w:val="0"/>
          <w:marRight w:val="0"/>
          <w:marTop w:val="0"/>
          <w:marBottom w:val="0"/>
          <w:divBdr>
            <w:top w:val="none" w:sz="0" w:space="0" w:color="auto"/>
            <w:left w:val="none" w:sz="0" w:space="0" w:color="auto"/>
            <w:bottom w:val="none" w:sz="0" w:space="0" w:color="auto"/>
            <w:right w:val="none" w:sz="0" w:space="0" w:color="auto"/>
          </w:divBdr>
          <w:divsChild>
            <w:div w:id="2043817424">
              <w:marLeft w:val="1452"/>
              <w:marRight w:val="0"/>
              <w:marTop w:val="0"/>
              <w:marBottom w:val="0"/>
              <w:divBdr>
                <w:top w:val="none" w:sz="0" w:space="0" w:color="auto"/>
                <w:left w:val="none" w:sz="0" w:space="0" w:color="auto"/>
                <w:bottom w:val="none" w:sz="0" w:space="0" w:color="auto"/>
                <w:right w:val="none" w:sz="0" w:space="0" w:color="auto"/>
              </w:divBdr>
              <w:divsChild>
                <w:div w:id="2105688815">
                  <w:marLeft w:val="0"/>
                  <w:marRight w:val="0"/>
                  <w:marTop w:val="0"/>
                  <w:marBottom w:val="0"/>
                  <w:divBdr>
                    <w:top w:val="none" w:sz="0" w:space="0" w:color="auto"/>
                    <w:left w:val="none" w:sz="0" w:space="0" w:color="auto"/>
                    <w:bottom w:val="none" w:sz="0" w:space="0" w:color="auto"/>
                    <w:right w:val="none" w:sz="0" w:space="0" w:color="auto"/>
                  </w:divBdr>
                  <w:divsChild>
                    <w:div w:id="11490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177537532194BA2613985ACEBEAA7" ma:contentTypeVersion="12" ma:contentTypeDescription="Create a new document." ma:contentTypeScope="" ma:versionID="b3646c6ee29c0eadb53afec54bd0fbcf">
  <xsd:schema xmlns:xsd="http://www.w3.org/2001/XMLSchema" xmlns:xs="http://www.w3.org/2001/XMLSchema" xmlns:p="http://schemas.microsoft.com/office/2006/metadata/properties" xmlns:ns3="796135c0-8f6e-49f8-b0d9-edde934161d6" xmlns:ns4="193ffbb4-9b7d-45d6-b848-3f9238c3c060" targetNamespace="http://schemas.microsoft.com/office/2006/metadata/properties" ma:root="true" ma:fieldsID="d17474bc5983a497933215476939124c" ns3:_="" ns4:_="">
    <xsd:import namespace="796135c0-8f6e-49f8-b0d9-edde934161d6"/>
    <xsd:import namespace="193ffbb4-9b7d-45d6-b848-3f9238c3c0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135c0-8f6e-49f8-b0d9-edde9341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ffbb4-9b7d-45d6-b848-3f9238c3c0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26CDC-0E48-4CC8-987B-92216319E8A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796135c0-8f6e-49f8-b0d9-edde934161d6"/>
    <ds:schemaRef ds:uri="http://schemas.microsoft.com/office/2006/documentManagement/types"/>
    <ds:schemaRef ds:uri="193ffbb4-9b7d-45d6-b848-3f9238c3c060"/>
    <ds:schemaRef ds:uri="http://www.w3.org/XML/1998/namespace"/>
    <ds:schemaRef ds:uri="http://purl.org/dc/dcmitype/"/>
  </ds:schemaRefs>
</ds:datastoreItem>
</file>

<file path=customXml/itemProps2.xml><?xml version="1.0" encoding="utf-8"?>
<ds:datastoreItem xmlns:ds="http://schemas.openxmlformats.org/officeDocument/2006/customXml" ds:itemID="{E8983C1A-C31A-4FA7-B086-ABE82A61B817}">
  <ds:schemaRefs>
    <ds:schemaRef ds:uri="http://schemas.microsoft.com/sharepoint/v3/contenttype/forms"/>
  </ds:schemaRefs>
</ds:datastoreItem>
</file>

<file path=customXml/itemProps3.xml><?xml version="1.0" encoding="utf-8"?>
<ds:datastoreItem xmlns:ds="http://schemas.openxmlformats.org/officeDocument/2006/customXml" ds:itemID="{BF8E02A8-F40C-412D-B2AF-7222D76A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135c0-8f6e-49f8-b0d9-edde934161d6"/>
    <ds:schemaRef ds:uri="193ffbb4-9b7d-45d6-b848-3f9238c3c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FareShare</dc:creator>
  <cp:keywords/>
  <dc:description/>
  <cp:lastModifiedBy>Artjoms Bikovskis</cp:lastModifiedBy>
  <cp:revision>7</cp:revision>
  <dcterms:created xsi:type="dcterms:W3CDTF">2021-02-10T12:42:00Z</dcterms:created>
  <dcterms:modified xsi:type="dcterms:W3CDTF">2021-02-16T11:13:00Z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0x010100D63177537532194BA2613985ACEBEAA7</vt:lpwstr>
  </property>
</Properties>
</file>