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5325" w14:textId="77777777" w:rsidR="002170C1" w:rsidRPr="00B67E4A" w:rsidRDefault="00B16B70">
      <w:pPr>
        <w:rPr>
          <w:rFonts w:ascii="Trebuchet MS" w:hAnsi="Trebuchet MS"/>
          <w:b/>
          <w:sz w:val="32"/>
          <w:szCs w:val="32"/>
        </w:rPr>
      </w:pPr>
      <w:r w:rsidRPr="00B67E4A">
        <w:rPr>
          <w:rFonts w:ascii="Trebuchet MS" w:hAnsi="Trebuchet MS"/>
          <w:b/>
          <w:sz w:val="32"/>
          <w:szCs w:val="32"/>
        </w:rPr>
        <w:t>FareShare</w:t>
      </w:r>
    </w:p>
    <w:p w14:paraId="0C83050B" w14:textId="1183935D" w:rsidR="002170C1" w:rsidRPr="00B67E4A" w:rsidRDefault="00B16B70">
      <w:pPr>
        <w:rPr>
          <w:rFonts w:ascii="Trebuchet MS" w:hAnsi="Trebuchet MS"/>
          <w:b/>
          <w:sz w:val="32"/>
          <w:szCs w:val="32"/>
        </w:rPr>
      </w:pPr>
      <w:r w:rsidRPr="00B67E4A">
        <w:rPr>
          <w:rFonts w:ascii="Trebuchet MS" w:hAnsi="Trebuchet MS"/>
          <w:b/>
          <w:sz w:val="32"/>
          <w:szCs w:val="32"/>
        </w:rPr>
        <w:t xml:space="preserve">Job Description – </w:t>
      </w:r>
      <w:sdt>
        <w:sdtPr>
          <w:rPr>
            <w:rFonts w:ascii="Trebuchet MS" w:hAnsi="Trebuchet MS"/>
          </w:rPr>
          <w:id w:val="1142270066"/>
        </w:sdtPr>
        <w:sdtEndPr/>
        <w:sdtContent>
          <w:r w:rsidR="00F8650B" w:rsidRPr="00B67E4A">
            <w:rPr>
              <w:rFonts w:ascii="Trebuchet MS" w:hAnsi="Trebuchet MS"/>
              <w:b/>
              <w:sz w:val="32"/>
              <w:szCs w:val="32"/>
            </w:rPr>
            <w:t>Warehouse Coordinator</w:t>
          </w:r>
        </w:sdtContent>
      </w:sdt>
      <w:r w:rsidRPr="00B67E4A">
        <w:rPr>
          <w:rFonts w:ascii="Trebuchet MS" w:hAnsi="Trebuchet MS"/>
          <w:b/>
          <w:sz w:val="32"/>
          <w:szCs w:val="32"/>
        </w:rPr>
        <w:t xml:space="preserve">   </w:t>
      </w:r>
    </w:p>
    <w:p w14:paraId="62DFFA81" w14:textId="22B9542A" w:rsidR="002170C1" w:rsidRPr="00B67E4A" w:rsidRDefault="00B16B70">
      <w:pPr>
        <w:spacing w:after="0"/>
        <w:rPr>
          <w:rFonts w:ascii="Trebuchet MS" w:hAnsi="Trebuchet MS"/>
          <w:sz w:val="24"/>
          <w:szCs w:val="24"/>
        </w:rPr>
      </w:pPr>
      <w:r w:rsidRPr="00B67E4A">
        <w:rPr>
          <w:rFonts w:ascii="Trebuchet MS" w:hAnsi="Trebuchet MS"/>
          <w:b/>
          <w:sz w:val="24"/>
          <w:szCs w:val="24"/>
        </w:rPr>
        <w:t>Reporting to:</w:t>
      </w:r>
      <w:r w:rsidRPr="00B67E4A">
        <w:rPr>
          <w:rFonts w:ascii="Trebuchet MS" w:hAnsi="Trebuchet MS"/>
          <w:b/>
          <w:sz w:val="24"/>
          <w:szCs w:val="24"/>
        </w:rPr>
        <w:tab/>
      </w:r>
      <w:r w:rsidR="00F8650B" w:rsidRPr="00B67E4A">
        <w:rPr>
          <w:rFonts w:ascii="Trebuchet MS" w:hAnsi="Trebuchet MS"/>
          <w:sz w:val="24"/>
          <w:szCs w:val="24"/>
        </w:rPr>
        <w:t>East Anglia Development Manager</w:t>
      </w:r>
    </w:p>
    <w:p w14:paraId="035C9DA1" w14:textId="501A420C" w:rsidR="002170C1" w:rsidRPr="00B67E4A" w:rsidRDefault="00B16B70">
      <w:pPr>
        <w:spacing w:after="0"/>
        <w:jc w:val="both"/>
        <w:rPr>
          <w:rFonts w:ascii="Trebuchet MS" w:hAnsi="Trebuchet MS"/>
          <w:sz w:val="24"/>
          <w:szCs w:val="24"/>
        </w:rPr>
      </w:pPr>
      <w:r w:rsidRPr="00B67E4A">
        <w:rPr>
          <w:rFonts w:ascii="Trebuchet MS" w:hAnsi="Trebuchet MS"/>
          <w:b/>
          <w:sz w:val="24"/>
          <w:szCs w:val="24"/>
        </w:rPr>
        <w:t>Location:</w:t>
      </w:r>
      <w:r w:rsidR="00F8650B" w:rsidRPr="00B67E4A">
        <w:rPr>
          <w:rFonts w:ascii="Trebuchet MS" w:hAnsi="Trebuchet MS"/>
          <w:sz w:val="24"/>
          <w:szCs w:val="24"/>
        </w:rPr>
        <w:t xml:space="preserve">           </w:t>
      </w:r>
      <w:r w:rsidR="00F8650B" w:rsidRPr="00B67E4A">
        <w:rPr>
          <w:rFonts w:ascii="Trebuchet MS" w:hAnsi="Trebuchet MS"/>
          <w:sz w:val="24"/>
          <w:szCs w:val="24"/>
        </w:rPr>
        <w:tab/>
        <w:t>Ipswich</w:t>
      </w:r>
    </w:p>
    <w:p w14:paraId="1DB14E95" w14:textId="24264892" w:rsidR="00B600AA" w:rsidRPr="00B67E4A" w:rsidRDefault="00B600AA">
      <w:pPr>
        <w:spacing w:after="0"/>
        <w:rPr>
          <w:rFonts w:ascii="Trebuchet MS" w:hAnsi="Trebuchet MS"/>
          <w:sz w:val="24"/>
          <w:szCs w:val="24"/>
        </w:rPr>
      </w:pPr>
      <w:r w:rsidRPr="00B67E4A">
        <w:rPr>
          <w:rFonts w:ascii="Trebuchet MS" w:hAnsi="Trebuchet MS"/>
          <w:b/>
          <w:sz w:val="24"/>
          <w:szCs w:val="24"/>
        </w:rPr>
        <w:t>Contract:</w:t>
      </w:r>
      <w:r w:rsidRPr="00B67E4A">
        <w:rPr>
          <w:rFonts w:ascii="Trebuchet MS" w:hAnsi="Trebuchet MS"/>
          <w:b/>
          <w:sz w:val="24"/>
          <w:szCs w:val="24"/>
        </w:rPr>
        <w:tab/>
      </w:r>
      <w:r w:rsidR="00F8650B" w:rsidRPr="00B67E4A">
        <w:rPr>
          <w:rFonts w:ascii="Trebuchet MS" w:hAnsi="Trebuchet MS"/>
          <w:b/>
          <w:sz w:val="24"/>
          <w:szCs w:val="24"/>
        </w:rPr>
        <w:tab/>
      </w:r>
      <w:r w:rsidR="002041B0" w:rsidRPr="00B67E4A">
        <w:rPr>
          <w:rFonts w:ascii="Trebuchet MS" w:hAnsi="Trebuchet MS"/>
          <w:bCs/>
          <w:sz w:val="24"/>
          <w:szCs w:val="24"/>
        </w:rPr>
        <w:t xml:space="preserve">Fixed term </w:t>
      </w:r>
      <w:r w:rsidR="00F8650B" w:rsidRPr="00B67E4A">
        <w:rPr>
          <w:rFonts w:ascii="Trebuchet MS" w:hAnsi="Trebuchet MS"/>
          <w:bCs/>
          <w:sz w:val="24"/>
          <w:szCs w:val="24"/>
        </w:rPr>
        <w:t>6 Months</w:t>
      </w:r>
      <w:r w:rsidRPr="00B67E4A">
        <w:rPr>
          <w:rFonts w:ascii="Trebuchet MS" w:hAnsi="Trebuchet MS"/>
          <w:b/>
          <w:sz w:val="24"/>
          <w:szCs w:val="24"/>
        </w:rPr>
        <w:tab/>
      </w:r>
    </w:p>
    <w:p w14:paraId="25FD4C62" w14:textId="0A38F5DE" w:rsidR="002170C1" w:rsidRPr="00B67E4A" w:rsidRDefault="00B16B70">
      <w:pPr>
        <w:spacing w:after="0"/>
        <w:rPr>
          <w:rFonts w:ascii="Trebuchet MS" w:hAnsi="Trebuchet MS"/>
          <w:sz w:val="24"/>
          <w:szCs w:val="24"/>
        </w:rPr>
      </w:pPr>
      <w:r w:rsidRPr="00B67E4A">
        <w:rPr>
          <w:rFonts w:ascii="Trebuchet MS" w:hAnsi="Trebuchet MS"/>
          <w:b/>
          <w:sz w:val="24"/>
          <w:szCs w:val="24"/>
        </w:rPr>
        <w:t>Hours:</w:t>
      </w:r>
      <w:r w:rsidRPr="00B67E4A">
        <w:rPr>
          <w:rFonts w:ascii="Trebuchet MS" w:hAnsi="Trebuchet MS"/>
          <w:b/>
          <w:sz w:val="24"/>
          <w:szCs w:val="24"/>
        </w:rPr>
        <w:tab/>
      </w:r>
      <w:r w:rsidRPr="00B67E4A">
        <w:rPr>
          <w:rFonts w:ascii="Trebuchet MS" w:hAnsi="Trebuchet MS"/>
          <w:b/>
          <w:sz w:val="24"/>
          <w:szCs w:val="24"/>
        </w:rPr>
        <w:tab/>
      </w:r>
      <w:sdt>
        <w:sdtPr>
          <w:rPr>
            <w:rFonts w:ascii="Trebuchet MS" w:hAnsi="Trebuchet MS"/>
            <w:sz w:val="24"/>
            <w:szCs w:val="24"/>
          </w:rPr>
          <w:id w:val="-444466237"/>
          <w:text/>
        </w:sdtPr>
        <w:sdtEndPr/>
        <w:sdtContent>
          <w:r w:rsidR="002041B0" w:rsidRPr="00B67E4A">
            <w:rPr>
              <w:rFonts w:ascii="Trebuchet MS" w:hAnsi="Trebuchet MS"/>
              <w:sz w:val="24"/>
              <w:szCs w:val="24"/>
            </w:rPr>
            <w:t xml:space="preserve">Full-time </w:t>
          </w:r>
          <w:r w:rsidR="00F8650B" w:rsidRPr="00B67E4A">
            <w:rPr>
              <w:rFonts w:ascii="Trebuchet MS" w:hAnsi="Trebuchet MS"/>
              <w:sz w:val="24"/>
              <w:szCs w:val="24"/>
            </w:rPr>
            <w:t>35</w:t>
          </w:r>
          <w:r w:rsidR="002041B0" w:rsidRPr="00B67E4A">
            <w:rPr>
              <w:rFonts w:ascii="Trebuchet MS" w:hAnsi="Trebuchet MS"/>
              <w:sz w:val="24"/>
              <w:szCs w:val="24"/>
            </w:rPr>
            <w:t xml:space="preserve"> hours per week</w:t>
          </w:r>
        </w:sdtContent>
      </w:sdt>
    </w:p>
    <w:p w14:paraId="1B20DCE0" w14:textId="4573D23D" w:rsidR="002170C1" w:rsidRPr="00B67E4A" w:rsidRDefault="00B16B70">
      <w:pPr>
        <w:tabs>
          <w:tab w:val="left" w:pos="1985"/>
          <w:tab w:val="left" w:pos="2127"/>
        </w:tabs>
        <w:rPr>
          <w:rFonts w:ascii="Trebuchet MS" w:hAnsi="Trebuchet MS"/>
          <w:sz w:val="24"/>
          <w:szCs w:val="24"/>
        </w:rPr>
      </w:pPr>
      <w:r w:rsidRPr="00B67E4A">
        <w:rPr>
          <w:rFonts w:ascii="Trebuchet MS" w:hAnsi="Trebuchet MS"/>
          <w:b/>
          <w:sz w:val="24"/>
          <w:szCs w:val="24"/>
        </w:rPr>
        <w:t>Salary:</w:t>
      </w:r>
      <w:r w:rsidRPr="00B67E4A">
        <w:rPr>
          <w:rFonts w:ascii="Trebuchet MS" w:hAnsi="Trebuchet MS"/>
          <w:sz w:val="24"/>
          <w:szCs w:val="24"/>
        </w:rPr>
        <w:tab/>
      </w:r>
      <w:r w:rsidRPr="00B67E4A">
        <w:rPr>
          <w:rFonts w:ascii="Trebuchet MS" w:hAnsi="Trebuchet MS"/>
          <w:sz w:val="24"/>
          <w:szCs w:val="24"/>
        </w:rPr>
        <w:tab/>
      </w:r>
      <w:sdt>
        <w:sdtPr>
          <w:rPr>
            <w:rFonts w:ascii="Trebuchet MS" w:hAnsi="Trebuchet MS"/>
            <w:sz w:val="24"/>
            <w:szCs w:val="24"/>
          </w:rPr>
          <w:id w:val="-937207023"/>
          <w:text/>
        </w:sdtPr>
        <w:sdtEndPr/>
        <w:sdtContent>
          <w:r w:rsidR="00F8650B" w:rsidRPr="00B67E4A">
            <w:rPr>
              <w:rFonts w:ascii="Trebuchet MS" w:hAnsi="Trebuchet MS"/>
              <w:sz w:val="24"/>
              <w:szCs w:val="24"/>
            </w:rPr>
            <w:t>£17</w:t>
          </w:r>
          <w:r w:rsidR="002041B0" w:rsidRPr="00B67E4A">
            <w:rPr>
              <w:rFonts w:ascii="Trebuchet MS" w:hAnsi="Trebuchet MS"/>
              <w:sz w:val="24"/>
              <w:szCs w:val="24"/>
            </w:rPr>
            <w:t>,</w:t>
          </w:r>
          <w:r w:rsidR="00F8650B" w:rsidRPr="00B67E4A">
            <w:rPr>
              <w:rFonts w:ascii="Trebuchet MS" w:hAnsi="Trebuchet MS"/>
              <w:sz w:val="24"/>
              <w:szCs w:val="24"/>
            </w:rPr>
            <w:t>635</w:t>
          </w:r>
          <w:r w:rsidR="002041B0" w:rsidRPr="00B67E4A">
            <w:rPr>
              <w:rFonts w:ascii="Trebuchet MS" w:hAnsi="Trebuchet MS"/>
              <w:sz w:val="24"/>
              <w:szCs w:val="24"/>
            </w:rPr>
            <w:t xml:space="preserve"> per annum</w:t>
          </w:r>
        </w:sdtContent>
      </w:sdt>
    </w:p>
    <w:p w14:paraId="43B9F941" w14:textId="77777777" w:rsidR="00B67E4A" w:rsidRPr="00B67E4A" w:rsidRDefault="00B16B70">
      <w:pPr>
        <w:spacing w:after="0"/>
        <w:rPr>
          <w:rFonts w:ascii="Trebuchet MS" w:hAnsi="Trebuchet MS"/>
          <w:b/>
          <w:color w:val="92D050"/>
          <w:sz w:val="28"/>
          <w:szCs w:val="28"/>
        </w:rPr>
      </w:pPr>
      <w:r w:rsidRPr="00B67E4A">
        <w:rPr>
          <w:rFonts w:ascii="Trebuchet MS" w:hAnsi="Trebuchet MS"/>
          <w:b/>
          <w:color w:val="92D050"/>
          <w:sz w:val="28"/>
          <w:szCs w:val="28"/>
        </w:rPr>
        <w:t>About FareShare</w:t>
      </w:r>
    </w:p>
    <w:p w14:paraId="29D6B04F" w14:textId="3CAFEA3D" w:rsidR="002170C1" w:rsidRPr="00B67E4A" w:rsidRDefault="00B16B70">
      <w:pPr>
        <w:spacing w:after="0"/>
        <w:rPr>
          <w:rFonts w:ascii="Trebuchet MS" w:hAnsi="Trebuchet MS"/>
          <w:b/>
          <w:color w:val="92D050"/>
          <w:sz w:val="28"/>
          <w:szCs w:val="28"/>
        </w:rPr>
      </w:pPr>
      <w:r w:rsidRPr="00B67E4A">
        <w:rPr>
          <w:rFonts w:ascii="Trebuchet MS" w:hAnsi="Trebuchet MS" w:cs="Arial"/>
          <w:color w:val="92D050"/>
          <w:sz w:val="24"/>
          <w:szCs w:val="24"/>
        </w:rPr>
        <w:t xml:space="preserve"> </w:t>
      </w:r>
    </w:p>
    <w:p w14:paraId="1EC0DF41" w14:textId="712A9364" w:rsidR="002170C1" w:rsidRPr="00B67E4A" w:rsidRDefault="00B16B70">
      <w:pPr>
        <w:pStyle w:val="BodyText"/>
        <w:spacing w:after="0"/>
        <w:rPr>
          <w:rFonts w:ascii="Trebuchet MS" w:hAnsi="Trebuchet MS"/>
          <w:sz w:val="24"/>
          <w:szCs w:val="24"/>
        </w:rPr>
      </w:pPr>
      <w:bookmarkStart w:id="0" w:name="docs-internal-guid-9103f4eb-7fff-fcb0-d6"/>
      <w:bookmarkEnd w:id="0"/>
      <w:r w:rsidRPr="00B67E4A">
        <w:rPr>
          <w:rFonts w:ascii="Trebuchet MS" w:hAnsi="Trebuchet MS"/>
          <w:color w:val="000000" w:themeColor="text1"/>
          <w:sz w:val="24"/>
          <w:szCs w:val="24"/>
        </w:rPr>
        <w:t>FareShare is the UK’s national network of charitable food redistributors, made up of 1</w:t>
      </w:r>
      <w:r w:rsidR="4DD77A49" w:rsidRPr="00B67E4A">
        <w:rPr>
          <w:rFonts w:ascii="Trebuchet MS" w:hAnsi="Trebuchet MS"/>
          <w:color w:val="000000" w:themeColor="text1"/>
          <w:sz w:val="24"/>
          <w:szCs w:val="24"/>
        </w:rPr>
        <w:t>8</w:t>
      </w:r>
      <w:r w:rsidRPr="00B67E4A">
        <w:rPr>
          <w:rFonts w:ascii="Trebuchet MS" w:hAnsi="Trebuchet MS"/>
          <w:color w:val="000000" w:themeColor="text1"/>
          <w:sz w:val="24"/>
          <w:szCs w:val="24"/>
        </w:rPr>
        <w:t xml:space="preserve"> independent organisations. Together, we take good quality surplus food from right across the food industry and get it to almost 11,000 frontline charities and community groups.</w:t>
      </w:r>
      <w:r w:rsidRPr="00B67E4A">
        <w:rPr>
          <w:rFonts w:ascii="Trebuchet MS" w:hAnsi="Trebuchet MS"/>
          <w:sz w:val="24"/>
          <w:szCs w:val="24"/>
        </w:rPr>
        <w:t xml:space="preserve"> </w:t>
      </w:r>
      <w:r w:rsidR="143E9331" w:rsidRPr="00B67E4A">
        <w:rPr>
          <w:rFonts w:ascii="Trebuchet MS" w:hAnsi="Trebuchet MS"/>
          <w:sz w:val="24"/>
          <w:szCs w:val="24"/>
        </w:rPr>
        <w:t xml:space="preserve">In 2019/2020 </w:t>
      </w:r>
      <w:r w:rsidRPr="00B67E4A">
        <w:rPr>
          <w:rFonts w:ascii="Trebuchet MS" w:hAnsi="Trebuchet MS"/>
          <w:sz w:val="24"/>
          <w:szCs w:val="24"/>
        </w:rPr>
        <w:t>24,074 tonnes of food were redistributed by FareShare Regional Centres and FareShare Go nationwide, our charity network serves 933,</w:t>
      </w:r>
      <w:r w:rsidR="563EF02D" w:rsidRPr="00B67E4A">
        <w:rPr>
          <w:rFonts w:ascii="Trebuchet MS" w:hAnsi="Trebuchet MS"/>
          <w:sz w:val="24"/>
          <w:szCs w:val="24"/>
        </w:rPr>
        <w:t>17</w:t>
      </w:r>
      <w:r w:rsidRPr="00B67E4A">
        <w:rPr>
          <w:rFonts w:ascii="Trebuchet MS" w:hAnsi="Trebuchet MS"/>
          <w:sz w:val="24"/>
          <w:szCs w:val="24"/>
        </w:rPr>
        <w:t>8 people every week.</w:t>
      </w:r>
    </w:p>
    <w:p w14:paraId="672A6659" w14:textId="77777777" w:rsidR="002170C1" w:rsidRPr="00B67E4A" w:rsidRDefault="002170C1">
      <w:pPr>
        <w:spacing w:after="0"/>
        <w:rPr>
          <w:rFonts w:ascii="Trebuchet MS" w:hAnsi="Trebuchet MS"/>
          <w:sz w:val="24"/>
          <w:szCs w:val="24"/>
        </w:rPr>
      </w:pPr>
    </w:p>
    <w:p w14:paraId="07B49895" w14:textId="77777777" w:rsidR="002170C1" w:rsidRPr="00B67E4A" w:rsidRDefault="00B16B70">
      <w:pPr>
        <w:spacing w:after="0"/>
        <w:rPr>
          <w:rFonts w:ascii="Trebuchet MS" w:hAnsi="Trebuchet MS"/>
        </w:rPr>
      </w:pPr>
      <w:r w:rsidRPr="00B67E4A">
        <w:rPr>
          <w:rFonts w:ascii="Trebuchet MS" w:hAnsi="Trebuchet MS"/>
          <w:sz w:val="24"/>
          <w:szCs w:val="24"/>
        </w:rPr>
        <w:t xml:space="preserve">Hunger is a growing issue in the UK and while there is surplus food that is otherwise going to waste, we believe that this food should be used to feed people first. </w:t>
      </w:r>
      <w:r w:rsidRPr="00B67E4A">
        <w:rPr>
          <w:rFonts w:ascii="Trebuchet MS" w:hAnsi="Trebuchet MS"/>
          <w:sz w:val="24"/>
          <w:szCs w:val="24"/>
        </w:rPr>
        <w:br/>
      </w:r>
      <w:r w:rsidRPr="00B67E4A">
        <w:rPr>
          <w:rFonts w:ascii="Trebuchet MS" w:hAnsi="Trebuchet MS"/>
          <w:sz w:val="24"/>
          <w:szCs w:val="24"/>
        </w:rPr>
        <w:br/>
      </w:r>
      <w:proofErr w:type="spellStart"/>
      <w:r w:rsidRPr="00B67E4A">
        <w:rPr>
          <w:rFonts w:ascii="Trebuchet MS" w:hAnsi="Trebuchet MS"/>
          <w:b/>
          <w:color w:val="92D050"/>
          <w:sz w:val="28"/>
          <w:szCs w:val="28"/>
        </w:rPr>
        <w:t>FareShare’s</w:t>
      </w:r>
      <w:proofErr w:type="spellEnd"/>
      <w:r w:rsidRPr="00B67E4A">
        <w:rPr>
          <w:rFonts w:ascii="Trebuchet MS" w:hAnsi="Trebuchet MS"/>
          <w:b/>
          <w:color w:val="92D050"/>
          <w:sz w:val="28"/>
          <w:szCs w:val="28"/>
        </w:rPr>
        <w:t xml:space="preserve"> Strategy &amp; Vision</w:t>
      </w:r>
      <w:r w:rsidRPr="00B67E4A">
        <w:rPr>
          <w:rFonts w:ascii="Trebuchet MS" w:hAnsi="Trebuchet MS"/>
          <w:sz w:val="24"/>
          <w:szCs w:val="24"/>
        </w:rPr>
        <w:br/>
      </w:r>
    </w:p>
    <w:p w14:paraId="01403A87" w14:textId="77777777" w:rsidR="002170C1" w:rsidRPr="00B67E4A" w:rsidRDefault="00B16B70">
      <w:pPr>
        <w:spacing w:after="0"/>
        <w:rPr>
          <w:rFonts w:ascii="Trebuchet MS" w:hAnsi="Trebuchet MS"/>
          <w:sz w:val="24"/>
          <w:szCs w:val="24"/>
        </w:rPr>
      </w:pPr>
      <w:r w:rsidRPr="00B67E4A">
        <w:rPr>
          <w:rFonts w:ascii="Trebuchet MS" w:hAnsi="Trebuchet MS"/>
          <w:b/>
          <w:sz w:val="24"/>
          <w:szCs w:val="24"/>
        </w:rPr>
        <w:t>Vision</w:t>
      </w:r>
      <w:r w:rsidRPr="00B67E4A">
        <w:rPr>
          <w:rFonts w:ascii="Trebuchet MS" w:hAnsi="Trebuchet MS"/>
          <w:sz w:val="24"/>
          <w:szCs w:val="24"/>
        </w:rPr>
        <w:t xml:space="preserve">: We have the vision of a UK where “No good food goes to waste”. </w:t>
      </w:r>
    </w:p>
    <w:p w14:paraId="0A6959E7" w14:textId="77777777" w:rsidR="002170C1" w:rsidRPr="00B67E4A" w:rsidRDefault="00B16B70">
      <w:pPr>
        <w:spacing w:after="0"/>
        <w:rPr>
          <w:rFonts w:ascii="Trebuchet MS" w:hAnsi="Trebuchet MS"/>
          <w:sz w:val="24"/>
          <w:szCs w:val="24"/>
        </w:rPr>
      </w:pPr>
      <w:r w:rsidRPr="00B67E4A">
        <w:rPr>
          <w:rFonts w:ascii="Trebuchet MS" w:hAnsi="Trebuchet MS"/>
          <w:sz w:val="24"/>
          <w:szCs w:val="24"/>
        </w:rPr>
        <w:t xml:space="preserve"> </w:t>
      </w:r>
    </w:p>
    <w:p w14:paraId="42273D33" w14:textId="77777777" w:rsidR="002170C1" w:rsidRPr="00B67E4A" w:rsidRDefault="00B16B70">
      <w:pPr>
        <w:spacing w:after="0"/>
        <w:rPr>
          <w:rFonts w:ascii="Trebuchet MS" w:hAnsi="Trebuchet MS"/>
          <w:sz w:val="24"/>
          <w:szCs w:val="24"/>
        </w:rPr>
      </w:pPr>
      <w:r w:rsidRPr="00B67E4A">
        <w:rPr>
          <w:rFonts w:ascii="Trebuchet MS" w:hAnsi="Trebuchet MS"/>
          <w:b/>
          <w:sz w:val="24"/>
          <w:szCs w:val="24"/>
        </w:rPr>
        <w:t>Mission</w:t>
      </w:r>
      <w:r w:rsidRPr="00B67E4A">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14:paraId="2E0B4DC7" w14:textId="77777777" w:rsidR="002170C1" w:rsidRPr="00B67E4A" w:rsidRDefault="00B16B70">
      <w:pPr>
        <w:spacing w:after="0"/>
        <w:rPr>
          <w:rFonts w:ascii="Trebuchet MS" w:hAnsi="Trebuchet MS"/>
          <w:b/>
          <w:sz w:val="24"/>
          <w:szCs w:val="24"/>
        </w:rPr>
      </w:pPr>
      <w:r w:rsidRPr="00B67E4A">
        <w:rPr>
          <w:rFonts w:ascii="Trebuchet MS" w:hAnsi="Trebuchet MS"/>
          <w:sz w:val="24"/>
          <w:szCs w:val="24"/>
        </w:rPr>
        <w:br/>
      </w:r>
      <w:r w:rsidRPr="00B67E4A">
        <w:rPr>
          <w:rFonts w:ascii="Trebuchet MS" w:hAnsi="Trebuchet MS"/>
          <w:b/>
          <w:sz w:val="24"/>
          <w:szCs w:val="24"/>
        </w:rPr>
        <w:t>Our Purpose:</w:t>
      </w:r>
      <w:r w:rsidRPr="00B67E4A">
        <w:rPr>
          <w:rFonts w:ascii="Trebuchet MS" w:hAnsi="Trebuchet MS"/>
          <w:sz w:val="24"/>
          <w:szCs w:val="24"/>
        </w:rPr>
        <w:t xml:space="preserve"> </w:t>
      </w:r>
      <w:r w:rsidRPr="00B67E4A">
        <w:rPr>
          <w:rFonts w:ascii="Trebuchet MS" w:hAnsi="Trebuchet MS"/>
          <w:b/>
          <w:sz w:val="24"/>
          <w:szCs w:val="24"/>
        </w:rPr>
        <w:t xml:space="preserve">We are doers. We are a community. We change lives. </w:t>
      </w:r>
    </w:p>
    <w:p w14:paraId="0A37501D" w14:textId="77777777" w:rsidR="002170C1" w:rsidRPr="00B67E4A" w:rsidRDefault="002170C1">
      <w:pPr>
        <w:spacing w:after="0"/>
        <w:rPr>
          <w:rFonts w:ascii="Trebuchet MS" w:hAnsi="Trebuchet MS"/>
          <w:sz w:val="24"/>
          <w:szCs w:val="24"/>
        </w:rPr>
      </w:pPr>
    </w:p>
    <w:p w14:paraId="759F8349" w14:textId="77777777" w:rsidR="002170C1" w:rsidRPr="00B67E4A" w:rsidRDefault="00B16B70">
      <w:pPr>
        <w:spacing w:after="0"/>
        <w:rPr>
          <w:rFonts w:ascii="Trebuchet MS" w:hAnsi="Trebuchet MS"/>
          <w:sz w:val="24"/>
          <w:szCs w:val="24"/>
        </w:rPr>
      </w:pPr>
      <w:r w:rsidRPr="00B67E4A">
        <w:rPr>
          <w:rFonts w:ascii="Trebuchet MS" w:hAnsi="Trebuchet MS"/>
          <w:b/>
          <w:sz w:val="24"/>
          <w:szCs w:val="24"/>
        </w:rPr>
        <w:t>Our Values:</w:t>
      </w:r>
      <w:r w:rsidRPr="00B67E4A">
        <w:rPr>
          <w:rFonts w:ascii="Trebuchet MS" w:hAnsi="Trebuchet MS"/>
          <w:b/>
          <w:sz w:val="24"/>
          <w:szCs w:val="24"/>
        </w:rPr>
        <w:tab/>
        <w:t>Passion</w:t>
      </w:r>
      <w:r w:rsidRPr="00B67E4A">
        <w:rPr>
          <w:rFonts w:ascii="Trebuchet MS" w:hAnsi="Trebuchet MS"/>
          <w:sz w:val="24"/>
          <w:szCs w:val="24"/>
        </w:rPr>
        <w:t xml:space="preserve"> – for our cause and the challenge that lies </w:t>
      </w:r>
      <w:proofErr w:type="gramStart"/>
      <w:r w:rsidRPr="00B67E4A">
        <w:rPr>
          <w:rFonts w:ascii="Trebuchet MS" w:hAnsi="Trebuchet MS"/>
          <w:sz w:val="24"/>
          <w:szCs w:val="24"/>
        </w:rPr>
        <w:t>ahead</w:t>
      </w:r>
      <w:proofErr w:type="gramEnd"/>
    </w:p>
    <w:p w14:paraId="6B685DCD" w14:textId="77777777" w:rsidR="002170C1" w:rsidRPr="00B67E4A" w:rsidRDefault="00B16B70">
      <w:pPr>
        <w:spacing w:after="0"/>
        <w:ind w:left="720" w:firstLine="720"/>
        <w:rPr>
          <w:rFonts w:ascii="Trebuchet MS" w:hAnsi="Trebuchet MS"/>
          <w:sz w:val="24"/>
          <w:szCs w:val="24"/>
        </w:rPr>
      </w:pPr>
      <w:r w:rsidRPr="00B67E4A">
        <w:rPr>
          <w:rFonts w:ascii="Trebuchet MS" w:hAnsi="Trebuchet MS"/>
          <w:b/>
          <w:sz w:val="24"/>
          <w:szCs w:val="24"/>
        </w:rPr>
        <w:t>Ambition</w:t>
      </w:r>
      <w:r w:rsidRPr="00B67E4A">
        <w:rPr>
          <w:rFonts w:ascii="Trebuchet MS" w:hAnsi="Trebuchet MS"/>
          <w:sz w:val="24"/>
          <w:szCs w:val="24"/>
        </w:rPr>
        <w:t xml:space="preserve"> – to go the extra mile and drive the change that must </w:t>
      </w:r>
      <w:proofErr w:type="gramStart"/>
      <w:r w:rsidRPr="00B67E4A">
        <w:rPr>
          <w:rFonts w:ascii="Trebuchet MS" w:hAnsi="Trebuchet MS"/>
          <w:sz w:val="24"/>
          <w:szCs w:val="24"/>
        </w:rPr>
        <w:t>happen</w:t>
      </w:r>
      <w:proofErr w:type="gramEnd"/>
    </w:p>
    <w:p w14:paraId="690C6973" w14:textId="77777777" w:rsidR="002170C1" w:rsidRPr="00B67E4A" w:rsidRDefault="00B16B70">
      <w:pPr>
        <w:spacing w:after="0"/>
        <w:ind w:left="1440"/>
        <w:rPr>
          <w:rFonts w:ascii="Trebuchet MS" w:hAnsi="Trebuchet MS"/>
          <w:sz w:val="24"/>
          <w:szCs w:val="24"/>
        </w:rPr>
      </w:pPr>
      <w:r w:rsidRPr="00B67E4A">
        <w:rPr>
          <w:rFonts w:ascii="Trebuchet MS" w:hAnsi="Trebuchet MS"/>
          <w:b/>
          <w:sz w:val="24"/>
          <w:szCs w:val="24"/>
        </w:rPr>
        <w:t>Respect</w:t>
      </w:r>
      <w:r w:rsidRPr="00B67E4A">
        <w:rPr>
          <w:rFonts w:ascii="Trebuchet MS" w:hAnsi="Trebuchet MS"/>
          <w:sz w:val="24"/>
          <w:szCs w:val="24"/>
        </w:rPr>
        <w:t xml:space="preserve"> – for ourselves, each other, our volunteers, our </w:t>
      </w:r>
      <w:proofErr w:type="gramStart"/>
      <w:r w:rsidRPr="00B67E4A">
        <w:rPr>
          <w:rFonts w:ascii="Trebuchet MS" w:hAnsi="Trebuchet MS"/>
          <w:sz w:val="24"/>
          <w:szCs w:val="24"/>
        </w:rPr>
        <w:t>partners</w:t>
      </w:r>
      <w:proofErr w:type="gramEnd"/>
      <w:r w:rsidRPr="00B67E4A">
        <w:rPr>
          <w:rFonts w:ascii="Trebuchet MS" w:hAnsi="Trebuchet MS"/>
          <w:sz w:val="24"/>
          <w:szCs w:val="24"/>
        </w:rPr>
        <w:t xml:space="preserve"> and our beneficiaries   </w:t>
      </w:r>
    </w:p>
    <w:p w14:paraId="6B024BC6" w14:textId="77777777" w:rsidR="002170C1" w:rsidRPr="00B67E4A" w:rsidRDefault="00B16B70">
      <w:pPr>
        <w:spacing w:after="0"/>
        <w:ind w:left="720" w:firstLine="720"/>
        <w:rPr>
          <w:rFonts w:ascii="Trebuchet MS" w:hAnsi="Trebuchet MS"/>
          <w:sz w:val="24"/>
          <w:szCs w:val="24"/>
        </w:rPr>
      </w:pPr>
      <w:r w:rsidRPr="00B67E4A">
        <w:rPr>
          <w:rFonts w:ascii="Trebuchet MS" w:hAnsi="Trebuchet MS"/>
          <w:b/>
          <w:sz w:val="24"/>
          <w:szCs w:val="24"/>
        </w:rPr>
        <w:t>Collaboration</w:t>
      </w:r>
      <w:r w:rsidRPr="00B67E4A">
        <w:rPr>
          <w:rFonts w:ascii="Trebuchet MS" w:hAnsi="Trebuchet MS"/>
          <w:sz w:val="24"/>
          <w:szCs w:val="24"/>
        </w:rPr>
        <w:t xml:space="preserve"> – it’s only by working with others that we can be </w:t>
      </w:r>
      <w:proofErr w:type="gramStart"/>
      <w:r w:rsidRPr="00B67E4A">
        <w:rPr>
          <w:rFonts w:ascii="Trebuchet MS" w:hAnsi="Trebuchet MS"/>
          <w:sz w:val="24"/>
          <w:szCs w:val="24"/>
        </w:rPr>
        <w:t>stronger</w:t>
      </w:r>
      <w:proofErr w:type="gramEnd"/>
    </w:p>
    <w:p w14:paraId="5DAB6C7B" w14:textId="77777777" w:rsidR="002170C1" w:rsidRPr="00B67E4A" w:rsidRDefault="002170C1">
      <w:pPr>
        <w:spacing w:after="0"/>
        <w:ind w:left="720" w:firstLine="720"/>
        <w:rPr>
          <w:rFonts w:ascii="Trebuchet MS" w:hAnsi="Trebuchet MS"/>
          <w:b/>
          <w:sz w:val="24"/>
          <w:szCs w:val="24"/>
        </w:rPr>
      </w:pPr>
    </w:p>
    <w:p w14:paraId="02EB378F" w14:textId="77777777" w:rsidR="002170C1" w:rsidRPr="00B67E4A" w:rsidRDefault="002170C1">
      <w:pPr>
        <w:spacing w:after="0"/>
        <w:ind w:left="720" w:firstLine="720"/>
        <w:rPr>
          <w:rFonts w:ascii="Trebuchet MS" w:hAnsi="Trebuchet MS"/>
          <w:b/>
          <w:sz w:val="24"/>
          <w:szCs w:val="24"/>
        </w:rPr>
      </w:pPr>
    </w:p>
    <w:p w14:paraId="6A05A809" w14:textId="77777777" w:rsidR="002170C1" w:rsidRPr="00B67E4A" w:rsidRDefault="002170C1">
      <w:pPr>
        <w:spacing w:after="0"/>
        <w:ind w:left="720" w:firstLine="720"/>
        <w:rPr>
          <w:rFonts w:ascii="Trebuchet MS" w:hAnsi="Trebuchet MS"/>
          <w:b/>
          <w:sz w:val="24"/>
          <w:szCs w:val="24"/>
        </w:rPr>
      </w:pPr>
    </w:p>
    <w:p w14:paraId="6E3627A2" w14:textId="77777777" w:rsidR="002170C1" w:rsidRPr="00B67E4A" w:rsidRDefault="00B16B70">
      <w:pPr>
        <w:spacing w:after="0"/>
        <w:ind w:left="720" w:firstLine="720"/>
        <w:rPr>
          <w:rFonts w:ascii="Trebuchet MS" w:hAnsi="Trebuchet MS"/>
          <w:sz w:val="24"/>
          <w:szCs w:val="24"/>
        </w:rPr>
      </w:pPr>
      <w:r w:rsidRPr="00B67E4A">
        <w:rPr>
          <w:rFonts w:ascii="Trebuchet MS" w:hAnsi="Trebuchet MS"/>
          <w:b/>
          <w:sz w:val="24"/>
          <w:szCs w:val="24"/>
        </w:rPr>
        <w:t>Focus</w:t>
      </w:r>
      <w:r w:rsidRPr="00B67E4A">
        <w:rPr>
          <w:rFonts w:ascii="Trebuchet MS" w:hAnsi="Trebuchet MS"/>
          <w:sz w:val="24"/>
          <w:szCs w:val="24"/>
        </w:rPr>
        <w:t xml:space="preserve"> – on providing the best service possible so that we deliver and</w:t>
      </w:r>
    </w:p>
    <w:p w14:paraId="20898F44" w14:textId="77777777" w:rsidR="002170C1" w:rsidRPr="00B67E4A" w:rsidRDefault="00B16B70">
      <w:pPr>
        <w:spacing w:after="0"/>
        <w:ind w:left="720" w:firstLine="720"/>
        <w:rPr>
          <w:rFonts w:ascii="Trebuchet MS" w:hAnsi="Trebuchet MS"/>
          <w:sz w:val="24"/>
          <w:szCs w:val="24"/>
        </w:rPr>
      </w:pPr>
      <w:r w:rsidRPr="00B67E4A">
        <w:rPr>
          <w:rFonts w:ascii="Trebuchet MS" w:hAnsi="Trebuchet MS"/>
          <w:sz w:val="24"/>
          <w:szCs w:val="24"/>
        </w:rPr>
        <w:t>achieve the most for our clients/customers</w:t>
      </w:r>
      <w:r w:rsidRPr="00B67E4A">
        <w:rPr>
          <w:rFonts w:ascii="Trebuchet MS" w:eastAsia="Trebuchet MS" w:hAnsi="Trebuchet MS" w:cs="Trebuchet MS"/>
          <w:sz w:val="24"/>
          <w:szCs w:val="24"/>
        </w:rPr>
        <w:t>.</w:t>
      </w:r>
    </w:p>
    <w:p w14:paraId="23B17A59" w14:textId="77777777" w:rsidR="00B67E4A" w:rsidRPr="00B67E4A" w:rsidRDefault="00B67E4A">
      <w:pPr>
        <w:rPr>
          <w:rFonts w:ascii="Trebuchet MS" w:hAnsi="Trebuchet MS"/>
          <w:b/>
          <w:color w:val="92D050"/>
          <w:sz w:val="28"/>
          <w:szCs w:val="28"/>
        </w:rPr>
      </w:pPr>
    </w:p>
    <w:p w14:paraId="5EDAF406" w14:textId="349A6F6D" w:rsidR="002170C1" w:rsidRPr="00B67E4A" w:rsidRDefault="00B16B70">
      <w:pPr>
        <w:rPr>
          <w:rFonts w:ascii="Trebuchet MS" w:hAnsi="Trebuchet MS"/>
        </w:rPr>
      </w:pPr>
      <w:r w:rsidRPr="00B67E4A">
        <w:rPr>
          <w:rFonts w:ascii="Trebuchet MS" w:hAnsi="Trebuchet MS"/>
          <w:b/>
          <w:color w:val="92D050"/>
          <w:sz w:val="28"/>
          <w:szCs w:val="28"/>
        </w:rPr>
        <w:t>The role</w:t>
      </w:r>
    </w:p>
    <w:p w14:paraId="5385C2A1" w14:textId="77777777" w:rsidR="00F8650B" w:rsidRPr="00B67E4A" w:rsidRDefault="00F8650B" w:rsidP="00F8650B">
      <w:pPr>
        <w:shd w:val="clear" w:color="auto" w:fill="FFFFFF"/>
        <w:spacing w:before="100" w:beforeAutospacing="1" w:after="100" w:afterAutospacing="1"/>
        <w:rPr>
          <w:rFonts w:ascii="Trebuchet MS" w:eastAsia="Times New Roman" w:hAnsi="Trebuchet MS" w:cs="Arial"/>
          <w:sz w:val="24"/>
          <w:szCs w:val="24"/>
          <w:lang w:eastAsia="en-GB"/>
        </w:rPr>
      </w:pPr>
      <w:bookmarkStart w:id="1" w:name="__DdeLink__258_3566733117"/>
      <w:r w:rsidRPr="00B67E4A">
        <w:rPr>
          <w:rFonts w:ascii="Trebuchet MS" w:eastAsia="Times New Roman" w:hAnsi="Trebuchet MS" w:cs="Arial"/>
          <w:sz w:val="24"/>
          <w:szCs w:val="24"/>
          <w:lang w:eastAsia="en-GB"/>
        </w:rPr>
        <w:t xml:space="preserve">This role is about so much more than just coordinating the day-to-day operations of a busy FareShare warehouse: </w:t>
      </w:r>
      <w:proofErr w:type="gramStart"/>
      <w:r w:rsidRPr="00B67E4A">
        <w:rPr>
          <w:rFonts w:ascii="Trebuchet MS" w:eastAsia="Times New Roman" w:hAnsi="Trebuchet MS" w:cs="Arial"/>
          <w:sz w:val="24"/>
          <w:szCs w:val="24"/>
          <w:lang w:eastAsia="en-GB"/>
        </w:rPr>
        <w:t>it’s</w:t>
      </w:r>
      <w:proofErr w:type="gramEnd"/>
      <w:r w:rsidRPr="00B67E4A">
        <w:rPr>
          <w:rFonts w:ascii="Trebuchet MS" w:eastAsia="Times New Roman" w:hAnsi="Trebuchet MS" w:cs="Arial"/>
          <w:sz w:val="24"/>
          <w:szCs w:val="24"/>
          <w:lang w:eastAsia="en-GB"/>
        </w:rPr>
        <w:t xml:space="preserve"> about sharing the FareShare mission that “no good food should go to waste”. Your work will make sure that quality surplus food is helping feed people in need.</w:t>
      </w:r>
    </w:p>
    <w:p w14:paraId="261CB30E" w14:textId="6AAF6253" w:rsidR="002170C1" w:rsidRPr="00B67E4A" w:rsidRDefault="00F8650B" w:rsidP="00B67E4A">
      <w:pPr>
        <w:shd w:val="clear" w:color="auto" w:fill="FFFFFF"/>
        <w:spacing w:before="100" w:beforeAutospacing="1" w:after="100" w:afterAutospacing="1"/>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As a Warehouse Coordinator you will be the face of FareShare, involved in the supervision of a large team of volunteers to ensure our charity members receive their food orders each week. Each shift you will be responsible for ensuring health and safety of the team supporting FareShare, whether they are regular volunteers, supporters from our corporate partners, visitors to the warehouse, or your colleagues. You will also be ensuring your team follows the food safety standards set out in the FareShare operating manual to ensure the safe receipt of food by all our charity members.</w:t>
      </w:r>
    </w:p>
    <w:p w14:paraId="333BB378" w14:textId="77777777" w:rsidR="002170C1" w:rsidRPr="00B67E4A" w:rsidRDefault="00B16B70">
      <w:pPr>
        <w:rPr>
          <w:rFonts w:ascii="Trebuchet MS" w:hAnsi="Trebuchet MS"/>
        </w:rPr>
      </w:pPr>
      <w:r w:rsidRPr="00B67E4A">
        <w:rPr>
          <w:rFonts w:ascii="Trebuchet MS" w:hAnsi="Trebuchet MS"/>
          <w:b/>
          <w:color w:val="92D050"/>
          <w:sz w:val="28"/>
          <w:szCs w:val="28"/>
        </w:rPr>
        <w:t xml:space="preserve">Main areas of responsibility </w:t>
      </w:r>
    </w:p>
    <w:bookmarkEnd w:id="1"/>
    <w:p w14:paraId="6E1AFBF0" w14:textId="77777777" w:rsidR="00F8650B" w:rsidRPr="00B67E4A" w:rsidRDefault="00F8650B" w:rsidP="00F8650B">
      <w:pPr>
        <w:shd w:val="clear" w:color="auto" w:fill="FFFFFF"/>
        <w:spacing w:before="100" w:beforeAutospacing="1" w:after="100" w:afterAutospacing="1"/>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In the FareShare Regional Centre warehouse </w:t>
      </w:r>
      <w:proofErr w:type="gramStart"/>
      <w:r w:rsidRPr="00B67E4A">
        <w:rPr>
          <w:rFonts w:ascii="Trebuchet MS" w:eastAsia="Times New Roman" w:hAnsi="Trebuchet MS" w:cs="Arial"/>
          <w:sz w:val="24"/>
          <w:szCs w:val="24"/>
          <w:lang w:eastAsia="en-GB"/>
        </w:rPr>
        <w:t>you’ll</w:t>
      </w:r>
      <w:proofErr w:type="gramEnd"/>
      <w:r w:rsidRPr="00B67E4A">
        <w:rPr>
          <w:rFonts w:ascii="Trebuchet MS" w:eastAsia="Times New Roman" w:hAnsi="Trebuchet MS" w:cs="Arial"/>
          <w:sz w:val="24"/>
          <w:szCs w:val="24"/>
          <w:lang w:eastAsia="en-GB"/>
        </w:rPr>
        <w:t>:</w:t>
      </w:r>
    </w:p>
    <w:p w14:paraId="1C402365" w14:textId="77777777" w:rsidR="00F8650B" w:rsidRPr="00B67E4A" w:rsidRDefault="00F8650B" w:rsidP="00F8650B">
      <w:pPr>
        <w:numPr>
          <w:ilvl w:val="0"/>
          <w:numId w:val="1"/>
        </w:numPr>
        <w:shd w:val="clear" w:color="auto" w:fill="FFFFFF"/>
        <w:spacing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Get to know your team and respond to questions about </w:t>
      </w:r>
      <w:proofErr w:type="spellStart"/>
      <w:r w:rsidRPr="00B67E4A">
        <w:rPr>
          <w:rFonts w:ascii="Trebuchet MS" w:eastAsia="Times New Roman" w:hAnsi="Trebuchet MS" w:cs="Arial"/>
          <w:sz w:val="24"/>
          <w:szCs w:val="24"/>
          <w:lang w:eastAsia="en-GB"/>
        </w:rPr>
        <w:t>FareShare’s</w:t>
      </w:r>
      <w:proofErr w:type="spellEnd"/>
      <w:r w:rsidRPr="00B67E4A">
        <w:rPr>
          <w:rFonts w:ascii="Trebuchet MS" w:eastAsia="Times New Roman" w:hAnsi="Trebuchet MS" w:cs="Arial"/>
          <w:sz w:val="24"/>
          <w:szCs w:val="24"/>
          <w:lang w:eastAsia="en-GB"/>
        </w:rPr>
        <w:t xml:space="preserve"> mission, the food partners who support us, charities who receive food and the planned activities for the </w:t>
      </w:r>
      <w:proofErr w:type="gramStart"/>
      <w:r w:rsidRPr="00B67E4A">
        <w:rPr>
          <w:rFonts w:ascii="Trebuchet MS" w:eastAsia="Times New Roman" w:hAnsi="Trebuchet MS" w:cs="Arial"/>
          <w:sz w:val="24"/>
          <w:szCs w:val="24"/>
          <w:lang w:eastAsia="en-GB"/>
        </w:rPr>
        <w:t>day</w:t>
      </w:r>
      <w:proofErr w:type="gramEnd"/>
    </w:p>
    <w:p w14:paraId="639AA13F" w14:textId="77777777" w:rsidR="00F8650B" w:rsidRPr="00B67E4A" w:rsidRDefault="00F8650B" w:rsidP="00F8650B">
      <w:pPr>
        <w:numPr>
          <w:ilvl w:val="0"/>
          <w:numId w:val="1"/>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Work as a team with the Warehouse Manager, warehouse colleagues and volunteers to ensure all shifts are well planned, supervised and meet daily operational </w:t>
      </w:r>
      <w:proofErr w:type="gramStart"/>
      <w:r w:rsidRPr="00B67E4A">
        <w:rPr>
          <w:rFonts w:ascii="Trebuchet MS" w:eastAsia="Times New Roman" w:hAnsi="Trebuchet MS" w:cs="Arial"/>
          <w:sz w:val="24"/>
          <w:szCs w:val="24"/>
          <w:lang w:eastAsia="en-GB"/>
        </w:rPr>
        <w:t>needs</w:t>
      </w:r>
      <w:proofErr w:type="gramEnd"/>
    </w:p>
    <w:p w14:paraId="3E28D9A2" w14:textId="77777777" w:rsidR="00F8650B" w:rsidRPr="00B67E4A" w:rsidRDefault="00F8650B" w:rsidP="00F8650B">
      <w:pPr>
        <w:numPr>
          <w:ilvl w:val="0"/>
          <w:numId w:val="1"/>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Be responsible for the health &amp; safety and security of FareShare East Anglia buildings, vehicles, staff and volunteers, including the delivery of appropriate health &amp; safety </w:t>
      </w:r>
      <w:proofErr w:type="gramStart"/>
      <w:r w:rsidRPr="00B67E4A">
        <w:rPr>
          <w:rFonts w:ascii="Trebuchet MS" w:eastAsia="Times New Roman" w:hAnsi="Trebuchet MS" w:cs="Arial"/>
          <w:sz w:val="24"/>
          <w:szCs w:val="24"/>
          <w:lang w:eastAsia="en-GB"/>
        </w:rPr>
        <w:t>briefings</w:t>
      </w:r>
      <w:proofErr w:type="gramEnd"/>
    </w:p>
    <w:p w14:paraId="4031FD55" w14:textId="77777777" w:rsidR="00F8650B" w:rsidRPr="00B67E4A" w:rsidRDefault="00F8650B" w:rsidP="00F8650B">
      <w:pPr>
        <w:numPr>
          <w:ilvl w:val="0"/>
          <w:numId w:val="1"/>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Carry out &amp; update risk assessments as defined by the FareShare operating manual and complete risk assessments for all new activity as </w:t>
      </w:r>
      <w:proofErr w:type="gramStart"/>
      <w:r w:rsidRPr="00B67E4A">
        <w:rPr>
          <w:rFonts w:ascii="Trebuchet MS" w:eastAsia="Times New Roman" w:hAnsi="Trebuchet MS" w:cs="Arial"/>
          <w:sz w:val="24"/>
          <w:szCs w:val="24"/>
          <w:lang w:eastAsia="en-GB"/>
        </w:rPr>
        <w:t>required</w:t>
      </w:r>
      <w:proofErr w:type="gramEnd"/>
    </w:p>
    <w:p w14:paraId="58D08BC8" w14:textId="77777777" w:rsidR="00F8650B" w:rsidRPr="00B67E4A" w:rsidRDefault="00F8650B" w:rsidP="00F8650B">
      <w:pPr>
        <w:numPr>
          <w:ilvl w:val="0"/>
          <w:numId w:val="1"/>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Ensure compliance with all FareShare policies and procedures and industry standards as required by food partners and regulators and that all staff, volunteers, food suppliers, charities and visitors adhere to </w:t>
      </w:r>
      <w:proofErr w:type="gramStart"/>
      <w:r w:rsidRPr="00B67E4A">
        <w:rPr>
          <w:rFonts w:ascii="Trebuchet MS" w:eastAsia="Times New Roman" w:hAnsi="Trebuchet MS" w:cs="Arial"/>
          <w:sz w:val="24"/>
          <w:szCs w:val="24"/>
          <w:lang w:eastAsia="en-GB"/>
        </w:rPr>
        <w:t>them</w:t>
      </w:r>
      <w:proofErr w:type="gramEnd"/>
    </w:p>
    <w:p w14:paraId="538F52B1" w14:textId="77777777" w:rsidR="00F8650B" w:rsidRPr="00B67E4A" w:rsidRDefault="00F8650B" w:rsidP="00F8650B">
      <w:pPr>
        <w:numPr>
          <w:ilvl w:val="0"/>
          <w:numId w:val="1"/>
        </w:numPr>
        <w:shd w:val="clear" w:color="auto" w:fill="FFFFFF"/>
        <w:spacing w:before="100" w:beforeAutospacing="1" w:after="0"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Ensure that the vans used by FareShare are roadworthy and </w:t>
      </w:r>
      <w:proofErr w:type="gramStart"/>
      <w:r w:rsidRPr="00B67E4A">
        <w:rPr>
          <w:rFonts w:ascii="Trebuchet MS" w:eastAsia="Times New Roman" w:hAnsi="Trebuchet MS" w:cs="Arial"/>
          <w:sz w:val="24"/>
          <w:szCs w:val="24"/>
          <w:lang w:eastAsia="en-GB"/>
        </w:rPr>
        <w:t>legal</w:t>
      </w:r>
      <w:proofErr w:type="gramEnd"/>
    </w:p>
    <w:p w14:paraId="3C6444BD" w14:textId="77777777" w:rsidR="00F8650B" w:rsidRPr="00B67E4A" w:rsidRDefault="00F8650B" w:rsidP="00F8650B">
      <w:pPr>
        <w:shd w:val="clear" w:color="auto" w:fill="FFFFFF"/>
        <w:spacing w:beforeAutospacing="1" w:afterAutospacing="1"/>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lastRenderedPageBreak/>
        <w:t xml:space="preserve">In the FareShare Regional Centre office </w:t>
      </w:r>
      <w:proofErr w:type="gramStart"/>
      <w:r w:rsidRPr="00B67E4A">
        <w:rPr>
          <w:rFonts w:ascii="Trebuchet MS" w:eastAsia="Times New Roman" w:hAnsi="Trebuchet MS" w:cs="Arial"/>
          <w:sz w:val="24"/>
          <w:szCs w:val="24"/>
          <w:lang w:eastAsia="en-GB"/>
        </w:rPr>
        <w:t>you’ll</w:t>
      </w:r>
      <w:proofErr w:type="gramEnd"/>
      <w:r w:rsidRPr="00B67E4A">
        <w:rPr>
          <w:rFonts w:ascii="Trebuchet MS" w:eastAsia="Times New Roman" w:hAnsi="Trebuchet MS" w:cs="Arial"/>
          <w:sz w:val="24"/>
          <w:szCs w:val="24"/>
          <w:lang w:eastAsia="en-GB"/>
        </w:rPr>
        <w:t>:</w:t>
      </w:r>
    </w:p>
    <w:p w14:paraId="6DADEAD6" w14:textId="77777777" w:rsidR="00F8650B" w:rsidRPr="00B67E4A" w:rsidRDefault="00F8650B" w:rsidP="00F8650B">
      <w:pPr>
        <w:numPr>
          <w:ilvl w:val="0"/>
          <w:numId w:val="2"/>
        </w:numPr>
        <w:shd w:val="clear" w:color="auto" w:fill="FFFFFF"/>
        <w:spacing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Support the Warehouse Manager in managing the office, responding to emails and taking phone </w:t>
      </w:r>
      <w:proofErr w:type="gramStart"/>
      <w:r w:rsidRPr="00B67E4A">
        <w:rPr>
          <w:rFonts w:ascii="Trebuchet MS" w:eastAsia="Times New Roman" w:hAnsi="Trebuchet MS" w:cs="Arial"/>
          <w:sz w:val="24"/>
          <w:szCs w:val="24"/>
          <w:lang w:eastAsia="en-GB"/>
        </w:rPr>
        <w:t>calls</w:t>
      </w:r>
      <w:proofErr w:type="gramEnd"/>
    </w:p>
    <w:p w14:paraId="44170E53" w14:textId="77777777" w:rsidR="00F8650B" w:rsidRPr="00B67E4A" w:rsidRDefault="00F8650B" w:rsidP="00F8650B">
      <w:pPr>
        <w:numPr>
          <w:ilvl w:val="0"/>
          <w:numId w:val="2"/>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Support the Warehouse Manager in organising food distribution using the FareShare food management systems and training volunteers as </w:t>
      </w:r>
      <w:proofErr w:type="gramStart"/>
      <w:r w:rsidRPr="00B67E4A">
        <w:rPr>
          <w:rFonts w:ascii="Trebuchet MS" w:eastAsia="Times New Roman" w:hAnsi="Trebuchet MS" w:cs="Arial"/>
          <w:sz w:val="24"/>
          <w:szCs w:val="24"/>
          <w:lang w:eastAsia="en-GB"/>
        </w:rPr>
        <w:t>required</w:t>
      </w:r>
      <w:proofErr w:type="gramEnd"/>
    </w:p>
    <w:p w14:paraId="438D6649" w14:textId="77777777" w:rsidR="00F8650B" w:rsidRPr="00B67E4A" w:rsidRDefault="00F8650B" w:rsidP="00F8650B">
      <w:pPr>
        <w:numPr>
          <w:ilvl w:val="0"/>
          <w:numId w:val="2"/>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Take responsibility for petty </w:t>
      </w:r>
      <w:proofErr w:type="gramStart"/>
      <w:r w:rsidRPr="00B67E4A">
        <w:rPr>
          <w:rFonts w:ascii="Trebuchet MS" w:eastAsia="Times New Roman" w:hAnsi="Trebuchet MS" w:cs="Arial"/>
          <w:sz w:val="24"/>
          <w:szCs w:val="24"/>
          <w:lang w:eastAsia="en-GB"/>
        </w:rPr>
        <w:t>cash</w:t>
      </w:r>
      <w:proofErr w:type="gramEnd"/>
    </w:p>
    <w:p w14:paraId="2299DA16" w14:textId="77777777" w:rsidR="00F8650B" w:rsidRPr="00B67E4A" w:rsidRDefault="00F8650B" w:rsidP="00F8650B">
      <w:pPr>
        <w:numPr>
          <w:ilvl w:val="0"/>
          <w:numId w:val="2"/>
        </w:numPr>
        <w:shd w:val="clear" w:color="auto" w:fill="FFFFFF"/>
        <w:spacing w:before="100" w:beforeAutospacing="1" w:after="0"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Maintain excellent relations and communications with volunteers, staff, food suppliers and </w:t>
      </w:r>
      <w:proofErr w:type="gramStart"/>
      <w:r w:rsidRPr="00B67E4A">
        <w:rPr>
          <w:rFonts w:ascii="Trebuchet MS" w:eastAsia="Times New Roman" w:hAnsi="Trebuchet MS" w:cs="Arial"/>
          <w:sz w:val="24"/>
          <w:szCs w:val="24"/>
          <w:lang w:eastAsia="en-GB"/>
        </w:rPr>
        <w:t>charities</w:t>
      </w:r>
      <w:proofErr w:type="gramEnd"/>
    </w:p>
    <w:p w14:paraId="03503020" w14:textId="77777777" w:rsidR="00F8650B" w:rsidRPr="00B67E4A" w:rsidRDefault="00F8650B" w:rsidP="00F8650B">
      <w:pPr>
        <w:shd w:val="clear" w:color="auto" w:fill="FFFFFF"/>
        <w:spacing w:before="100" w:beforeAutospacing="1" w:after="100" w:afterAutospacing="1"/>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If required to drive a FareShare van, </w:t>
      </w:r>
      <w:proofErr w:type="gramStart"/>
      <w:r w:rsidRPr="00B67E4A">
        <w:rPr>
          <w:rFonts w:ascii="Trebuchet MS" w:eastAsia="Times New Roman" w:hAnsi="Trebuchet MS" w:cs="Arial"/>
          <w:sz w:val="24"/>
          <w:szCs w:val="24"/>
          <w:lang w:eastAsia="en-GB"/>
        </w:rPr>
        <w:t>you’ll</w:t>
      </w:r>
      <w:proofErr w:type="gramEnd"/>
      <w:r w:rsidRPr="00B67E4A">
        <w:rPr>
          <w:rFonts w:ascii="Trebuchet MS" w:eastAsia="Times New Roman" w:hAnsi="Trebuchet MS" w:cs="Arial"/>
          <w:sz w:val="24"/>
          <w:szCs w:val="24"/>
          <w:lang w:eastAsia="en-GB"/>
        </w:rPr>
        <w:t>:</w:t>
      </w:r>
    </w:p>
    <w:p w14:paraId="3652DC98" w14:textId="77777777" w:rsidR="00F8650B" w:rsidRPr="00B67E4A" w:rsidRDefault="00F8650B" w:rsidP="00F8650B">
      <w:pPr>
        <w:numPr>
          <w:ilvl w:val="0"/>
          <w:numId w:val="3"/>
        </w:numPr>
        <w:shd w:val="clear" w:color="auto" w:fill="FFFFFF"/>
        <w:spacing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Drive safely, responsibly and within the law</w:t>
      </w:r>
    </w:p>
    <w:p w14:paraId="23E58A11" w14:textId="77777777" w:rsidR="00F8650B" w:rsidRPr="00B67E4A" w:rsidRDefault="00F8650B" w:rsidP="00F8650B">
      <w:pPr>
        <w:numPr>
          <w:ilvl w:val="0"/>
          <w:numId w:val="3"/>
        </w:numPr>
        <w:shd w:val="clear" w:color="auto" w:fill="FFFFFF"/>
        <w:spacing w:before="100" w:beforeAutospacing="1" w:after="0"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Be courteous to all road </w:t>
      </w:r>
      <w:proofErr w:type="gramStart"/>
      <w:r w:rsidRPr="00B67E4A">
        <w:rPr>
          <w:rFonts w:ascii="Trebuchet MS" w:eastAsia="Times New Roman" w:hAnsi="Trebuchet MS" w:cs="Arial"/>
          <w:sz w:val="24"/>
          <w:szCs w:val="24"/>
          <w:lang w:eastAsia="en-GB"/>
        </w:rPr>
        <w:t>users</w:t>
      </w:r>
      <w:proofErr w:type="gramEnd"/>
    </w:p>
    <w:p w14:paraId="37EE664C" w14:textId="77777777" w:rsidR="00F8650B" w:rsidRPr="00B67E4A" w:rsidRDefault="00F8650B" w:rsidP="00F8650B">
      <w:pPr>
        <w:shd w:val="clear" w:color="auto" w:fill="FFFFFF"/>
        <w:spacing w:beforeAutospacing="1" w:afterAutospacing="1"/>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FareShare </w:t>
      </w:r>
      <w:proofErr w:type="gramStart"/>
      <w:r w:rsidRPr="00B67E4A">
        <w:rPr>
          <w:rFonts w:ascii="Trebuchet MS" w:eastAsia="Times New Roman" w:hAnsi="Trebuchet MS" w:cs="Arial"/>
          <w:sz w:val="24"/>
          <w:szCs w:val="24"/>
          <w:lang w:eastAsia="en-GB"/>
        </w:rPr>
        <w:t>is an equal opportunities employer and so at all times</w:t>
      </w:r>
      <w:proofErr w:type="gramEnd"/>
      <w:r w:rsidRPr="00B67E4A">
        <w:rPr>
          <w:rFonts w:ascii="Trebuchet MS" w:eastAsia="Times New Roman" w:hAnsi="Trebuchet MS" w:cs="Arial"/>
          <w:sz w:val="24"/>
          <w:szCs w:val="24"/>
          <w:lang w:eastAsia="en-GB"/>
        </w:rPr>
        <w:t xml:space="preserve"> you’ll:</w:t>
      </w:r>
    </w:p>
    <w:p w14:paraId="4FD74D52" w14:textId="77777777" w:rsidR="00F8650B" w:rsidRPr="00B67E4A" w:rsidRDefault="00F8650B" w:rsidP="00F8650B">
      <w:pPr>
        <w:numPr>
          <w:ilvl w:val="0"/>
          <w:numId w:val="4"/>
        </w:numPr>
        <w:shd w:val="clear" w:color="auto" w:fill="FFFFFF"/>
        <w:spacing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Be courteous and demonstrate </w:t>
      </w:r>
      <w:proofErr w:type="spellStart"/>
      <w:r w:rsidRPr="00B67E4A">
        <w:rPr>
          <w:rFonts w:ascii="Trebuchet MS" w:eastAsia="Times New Roman" w:hAnsi="Trebuchet MS" w:cs="Arial"/>
          <w:sz w:val="24"/>
          <w:szCs w:val="24"/>
          <w:lang w:eastAsia="en-GB"/>
        </w:rPr>
        <w:t>FareShare’s</w:t>
      </w:r>
      <w:proofErr w:type="spellEnd"/>
      <w:r w:rsidRPr="00B67E4A">
        <w:rPr>
          <w:rFonts w:ascii="Trebuchet MS" w:eastAsia="Times New Roman" w:hAnsi="Trebuchet MS" w:cs="Arial"/>
          <w:sz w:val="24"/>
          <w:szCs w:val="24"/>
          <w:lang w:eastAsia="en-GB"/>
        </w:rPr>
        <w:t xml:space="preserve"> equality and diversity </w:t>
      </w:r>
      <w:proofErr w:type="gramStart"/>
      <w:r w:rsidRPr="00B67E4A">
        <w:rPr>
          <w:rFonts w:ascii="Trebuchet MS" w:eastAsia="Times New Roman" w:hAnsi="Trebuchet MS" w:cs="Arial"/>
          <w:sz w:val="24"/>
          <w:szCs w:val="24"/>
          <w:lang w:eastAsia="en-GB"/>
        </w:rPr>
        <w:t>policy</w:t>
      </w:r>
      <w:proofErr w:type="gramEnd"/>
    </w:p>
    <w:p w14:paraId="11BE2938" w14:textId="77777777" w:rsidR="00F8650B" w:rsidRPr="00B67E4A" w:rsidRDefault="00F8650B" w:rsidP="00F8650B">
      <w:pPr>
        <w:numPr>
          <w:ilvl w:val="0"/>
          <w:numId w:val="4"/>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Take responsibility for the safety of volunteers who join </w:t>
      </w:r>
      <w:proofErr w:type="gramStart"/>
      <w:r w:rsidRPr="00B67E4A">
        <w:rPr>
          <w:rFonts w:ascii="Trebuchet MS" w:eastAsia="Times New Roman" w:hAnsi="Trebuchet MS" w:cs="Arial"/>
          <w:sz w:val="24"/>
          <w:szCs w:val="24"/>
          <w:lang w:eastAsia="en-GB"/>
        </w:rPr>
        <w:t>you</w:t>
      </w:r>
      <w:proofErr w:type="gramEnd"/>
    </w:p>
    <w:p w14:paraId="4740086F" w14:textId="77777777" w:rsidR="00F8650B" w:rsidRPr="00B67E4A" w:rsidRDefault="00F8650B" w:rsidP="00F8650B">
      <w:pPr>
        <w:numPr>
          <w:ilvl w:val="0"/>
          <w:numId w:val="4"/>
        </w:numPr>
        <w:shd w:val="clear" w:color="auto" w:fill="FFFFFF"/>
        <w:spacing w:before="100" w:beforeAutospacing="1" w:after="0"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Support the Volunteer Manager in ensuring all volunteers have a valuable and rewarding experience whilst supporting </w:t>
      </w:r>
      <w:proofErr w:type="gramStart"/>
      <w:r w:rsidRPr="00B67E4A">
        <w:rPr>
          <w:rFonts w:ascii="Trebuchet MS" w:eastAsia="Times New Roman" w:hAnsi="Trebuchet MS" w:cs="Arial"/>
          <w:sz w:val="24"/>
          <w:szCs w:val="24"/>
          <w:lang w:eastAsia="en-GB"/>
        </w:rPr>
        <w:t>FareShare</w:t>
      </w:r>
      <w:proofErr w:type="gramEnd"/>
    </w:p>
    <w:p w14:paraId="7E9061E9" w14:textId="77777777" w:rsidR="00F8650B" w:rsidRPr="00B67E4A" w:rsidRDefault="00F8650B" w:rsidP="00F8650B">
      <w:pPr>
        <w:shd w:val="clear" w:color="auto" w:fill="FFFFFF"/>
        <w:spacing w:before="100" w:beforeAutospacing="1" w:after="100" w:afterAutospacing="1"/>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Like the supply of surplus food to FareShare no two shifts are the same. Every day new food </w:t>
      </w:r>
      <w:proofErr w:type="gramStart"/>
      <w:r w:rsidRPr="00B67E4A">
        <w:rPr>
          <w:rFonts w:ascii="Trebuchet MS" w:eastAsia="Times New Roman" w:hAnsi="Trebuchet MS" w:cs="Arial"/>
          <w:sz w:val="24"/>
          <w:szCs w:val="24"/>
          <w:lang w:eastAsia="en-GB"/>
        </w:rPr>
        <w:t>arrives</w:t>
      </w:r>
      <w:proofErr w:type="gramEnd"/>
      <w:r w:rsidRPr="00B67E4A">
        <w:rPr>
          <w:rFonts w:ascii="Trebuchet MS" w:eastAsia="Times New Roman" w:hAnsi="Trebuchet MS" w:cs="Arial"/>
          <w:sz w:val="24"/>
          <w:szCs w:val="24"/>
          <w:lang w:eastAsia="en-GB"/>
        </w:rPr>
        <w:t xml:space="preserve"> and your team will include new people who want to get involved in the FareShare mission. You will be part of a small staff team responsible for ensuring the safe and effective distribution of food each day.</w:t>
      </w:r>
    </w:p>
    <w:p w14:paraId="7EA2BC54" w14:textId="2F5E58D0" w:rsidR="002170C1" w:rsidRPr="00B67E4A" w:rsidRDefault="002170C1">
      <w:pPr>
        <w:spacing w:after="0" w:line="240" w:lineRule="auto"/>
        <w:rPr>
          <w:rFonts w:ascii="Trebuchet MS" w:hAnsi="Trebuchet MS"/>
          <w:sz w:val="24"/>
          <w:szCs w:val="24"/>
        </w:rPr>
      </w:pPr>
    </w:p>
    <w:sdt>
      <w:sdtPr>
        <w:rPr>
          <w:rFonts w:ascii="Trebuchet MS" w:hAnsi="Trebuchet MS"/>
          <w:sz w:val="24"/>
          <w:szCs w:val="24"/>
        </w:rPr>
        <w:id w:val="2051337260"/>
        <w:text/>
      </w:sdtPr>
      <w:sdtEndPr/>
      <w:sdtContent>
        <w:p w14:paraId="27CF9C60" w14:textId="63FF3779" w:rsidR="002170C1" w:rsidRPr="00B67E4A" w:rsidRDefault="00B16B70">
          <w:pPr>
            <w:rPr>
              <w:rFonts w:ascii="Trebuchet MS" w:hAnsi="Trebuchet MS"/>
              <w:b/>
              <w:color w:val="92D050"/>
              <w:sz w:val="24"/>
              <w:szCs w:val="24"/>
            </w:rPr>
          </w:pPr>
          <w:r w:rsidRPr="00B67E4A">
            <w:rPr>
              <w:rFonts w:ascii="Trebuchet MS" w:hAnsi="Trebuchet MS"/>
              <w:sz w:val="24"/>
              <w:szCs w:val="24"/>
            </w:rPr>
            <w:t>Person Specification</w:t>
          </w:r>
          <w:r w:rsidR="00F8650B" w:rsidRPr="00B67E4A">
            <w:rPr>
              <w:rFonts w:ascii="Trebuchet MS" w:hAnsi="Trebuchet MS"/>
              <w:sz w:val="24"/>
              <w:szCs w:val="24"/>
            </w:rPr>
            <w:t xml:space="preserve"> </w:t>
          </w:r>
          <w:r w:rsidRPr="00B67E4A">
            <w:rPr>
              <w:rFonts w:ascii="Trebuchet MS" w:hAnsi="Trebuchet MS"/>
              <w:sz w:val="24"/>
              <w:szCs w:val="24"/>
            </w:rPr>
            <w:t>As an employer committed to Equal Opportunities, we will assess applications in line with these criteria that we consider either as being essential or desira</w:t>
          </w:r>
          <w:r w:rsidR="00F8650B" w:rsidRPr="00B67E4A">
            <w:rPr>
              <w:rFonts w:ascii="Trebuchet MS" w:hAnsi="Trebuchet MS"/>
              <w:sz w:val="24"/>
              <w:szCs w:val="24"/>
            </w:rPr>
            <w:t xml:space="preserve">ble in this role.  </w:t>
          </w:r>
        </w:p>
      </w:sdtContent>
    </w:sdt>
    <w:p w14:paraId="4C3E277F" w14:textId="50A37B7A" w:rsidR="002170C1" w:rsidRDefault="00B16B70">
      <w:pPr>
        <w:rPr>
          <w:rFonts w:ascii="Trebuchet MS" w:hAnsi="Trebuchet MS"/>
          <w:b/>
          <w:color w:val="92D050"/>
          <w:sz w:val="28"/>
          <w:szCs w:val="28"/>
        </w:rPr>
      </w:pPr>
      <w:r w:rsidRPr="00B67E4A">
        <w:rPr>
          <w:rFonts w:ascii="Trebuchet MS" w:hAnsi="Trebuchet MS"/>
          <w:b/>
          <w:color w:val="92D050"/>
          <w:sz w:val="28"/>
          <w:szCs w:val="28"/>
        </w:rPr>
        <w:t>Competencies and behaviours</w:t>
      </w:r>
    </w:p>
    <w:p w14:paraId="2AC4D0F0" w14:textId="1CC060CD" w:rsidR="00B67E4A" w:rsidRPr="00B67E4A" w:rsidRDefault="00B67E4A" w:rsidP="00B67E4A">
      <w:pPr>
        <w:spacing w:before="240"/>
        <w:rPr>
          <w:rFonts w:ascii="Trebuchet MS" w:hAnsi="Trebuchet MS"/>
          <w:b/>
          <w:color w:val="92D050"/>
          <w:sz w:val="24"/>
        </w:rPr>
      </w:pPr>
      <w:r>
        <w:rPr>
          <w:rFonts w:ascii="Trebuchet MS" w:hAnsi="Trebuchet MS"/>
          <w:b/>
          <w:color w:val="92D050"/>
          <w:sz w:val="24"/>
        </w:rPr>
        <w:t xml:space="preserve">Essential </w:t>
      </w:r>
    </w:p>
    <w:p w14:paraId="09E91C8C" w14:textId="77777777" w:rsidR="00F8650B" w:rsidRPr="00B67E4A" w:rsidRDefault="00F8650B" w:rsidP="00F8650B">
      <w:pPr>
        <w:pStyle w:val="ListParagraph"/>
        <w:widowControl w:val="0"/>
        <w:numPr>
          <w:ilvl w:val="0"/>
          <w:numId w:val="5"/>
        </w:numPr>
        <w:tabs>
          <w:tab w:val="left" w:pos="541"/>
          <w:tab w:val="left" w:pos="542"/>
        </w:tabs>
        <w:autoSpaceDE w:val="0"/>
        <w:autoSpaceDN w:val="0"/>
        <w:spacing w:before="164" w:after="0" w:line="240" w:lineRule="auto"/>
        <w:ind w:hanging="357"/>
        <w:contextualSpacing w:val="0"/>
        <w:rPr>
          <w:rFonts w:ascii="Trebuchet MS" w:hAnsi="Trebuchet MS"/>
          <w:sz w:val="24"/>
          <w:szCs w:val="24"/>
        </w:rPr>
      </w:pPr>
      <w:r w:rsidRPr="00B67E4A">
        <w:rPr>
          <w:rFonts w:ascii="Trebuchet MS" w:hAnsi="Trebuchet MS"/>
          <w:sz w:val="24"/>
          <w:szCs w:val="24"/>
        </w:rPr>
        <w:t>Experience leading teams of</w:t>
      </w:r>
      <w:r w:rsidRPr="00B67E4A">
        <w:rPr>
          <w:rFonts w:ascii="Trebuchet MS" w:hAnsi="Trebuchet MS"/>
          <w:spacing w:val="-4"/>
          <w:sz w:val="24"/>
          <w:szCs w:val="24"/>
        </w:rPr>
        <w:t xml:space="preserve"> </w:t>
      </w:r>
      <w:r w:rsidRPr="00B67E4A">
        <w:rPr>
          <w:rFonts w:ascii="Trebuchet MS" w:hAnsi="Trebuchet MS"/>
          <w:sz w:val="24"/>
          <w:szCs w:val="24"/>
        </w:rPr>
        <w:t>people</w:t>
      </w:r>
    </w:p>
    <w:p w14:paraId="4EF8E6EC" w14:textId="77777777" w:rsidR="00F8650B" w:rsidRPr="00B67E4A" w:rsidRDefault="00F8650B" w:rsidP="00F8650B">
      <w:pPr>
        <w:pStyle w:val="ListParagraph"/>
        <w:widowControl w:val="0"/>
        <w:numPr>
          <w:ilvl w:val="0"/>
          <w:numId w:val="5"/>
        </w:numPr>
        <w:tabs>
          <w:tab w:val="left" w:pos="541"/>
          <w:tab w:val="left" w:pos="542"/>
        </w:tabs>
        <w:autoSpaceDE w:val="0"/>
        <w:autoSpaceDN w:val="0"/>
        <w:spacing w:before="42" w:after="0" w:line="240" w:lineRule="auto"/>
        <w:ind w:hanging="357"/>
        <w:contextualSpacing w:val="0"/>
        <w:rPr>
          <w:rFonts w:ascii="Trebuchet MS" w:hAnsi="Trebuchet MS"/>
          <w:sz w:val="24"/>
          <w:szCs w:val="24"/>
        </w:rPr>
      </w:pPr>
      <w:r w:rsidRPr="00B67E4A">
        <w:rPr>
          <w:rFonts w:ascii="Trebuchet MS" w:hAnsi="Trebuchet MS"/>
          <w:sz w:val="24"/>
          <w:szCs w:val="24"/>
        </w:rPr>
        <w:t>Good IT skills and a willingness to learn our food and volunteer management</w:t>
      </w:r>
      <w:r w:rsidRPr="00B67E4A">
        <w:rPr>
          <w:rFonts w:ascii="Trebuchet MS" w:hAnsi="Trebuchet MS"/>
          <w:spacing w:val="-19"/>
          <w:sz w:val="24"/>
          <w:szCs w:val="24"/>
        </w:rPr>
        <w:t xml:space="preserve"> </w:t>
      </w:r>
      <w:proofErr w:type="gramStart"/>
      <w:r w:rsidRPr="00B67E4A">
        <w:rPr>
          <w:rFonts w:ascii="Trebuchet MS" w:hAnsi="Trebuchet MS"/>
          <w:sz w:val="24"/>
          <w:szCs w:val="24"/>
        </w:rPr>
        <w:t>systems</w:t>
      </w:r>
      <w:proofErr w:type="gramEnd"/>
    </w:p>
    <w:p w14:paraId="3DBFD130"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1" w:after="0" w:line="273" w:lineRule="auto"/>
        <w:ind w:left="538" w:right="273" w:hanging="359"/>
        <w:contextualSpacing w:val="0"/>
        <w:rPr>
          <w:rFonts w:ascii="Trebuchet MS" w:hAnsi="Trebuchet MS"/>
          <w:sz w:val="24"/>
          <w:szCs w:val="24"/>
        </w:rPr>
      </w:pPr>
      <w:r w:rsidRPr="00B67E4A">
        <w:rPr>
          <w:rFonts w:ascii="Trebuchet MS" w:hAnsi="Trebuchet MS"/>
          <w:sz w:val="24"/>
          <w:szCs w:val="24"/>
        </w:rPr>
        <w:t>Strong numeracy &amp; literacy, with an ability to write clearly and able to identify</w:t>
      </w:r>
      <w:r w:rsidRPr="00B67E4A">
        <w:rPr>
          <w:rFonts w:ascii="Trebuchet MS" w:hAnsi="Trebuchet MS"/>
          <w:spacing w:val="-44"/>
          <w:sz w:val="24"/>
          <w:szCs w:val="24"/>
        </w:rPr>
        <w:t xml:space="preserve"> </w:t>
      </w:r>
      <w:r w:rsidRPr="00B67E4A">
        <w:rPr>
          <w:rFonts w:ascii="Trebuchet MS" w:hAnsi="Trebuchet MS"/>
          <w:sz w:val="24"/>
          <w:szCs w:val="24"/>
        </w:rPr>
        <w:t xml:space="preserve">different </w:t>
      </w:r>
      <w:proofErr w:type="gramStart"/>
      <w:r w:rsidRPr="00B67E4A">
        <w:rPr>
          <w:rFonts w:ascii="Trebuchet MS" w:hAnsi="Trebuchet MS"/>
          <w:sz w:val="24"/>
          <w:szCs w:val="24"/>
        </w:rPr>
        <w:t>foods</w:t>
      </w:r>
      <w:proofErr w:type="gramEnd"/>
    </w:p>
    <w:p w14:paraId="02C8F608"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 w:after="0" w:line="240" w:lineRule="auto"/>
        <w:ind w:left="538" w:hanging="359"/>
        <w:contextualSpacing w:val="0"/>
        <w:rPr>
          <w:rFonts w:ascii="Trebuchet MS" w:hAnsi="Trebuchet MS"/>
          <w:sz w:val="24"/>
          <w:szCs w:val="24"/>
        </w:rPr>
      </w:pPr>
      <w:r w:rsidRPr="00B67E4A">
        <w:rPr>
          <w:rFonts w:ascii="Trebuchet MS" w:hAnsi="Trebuchet MS"/>
          <w:sz w:val="24"/>
          <w:szCs w:val="24"/>
        </w:rPr>
        <w:t>Eligibility to work in</w:t>
      </w:r>
      <w:r w:rsidRPr="00B67E4A">
        <w:rPr>
          <w:rFonts w:ascii="Trebuchet MS" w:hAnsi="Trebuchet MS"/>
          <w:spacing w:val="-3"/>
          <w:sz w:val="24"/>
          <w:szCs w:val="24"/>
        </w:rPr>
        <w:t xml:space="preserve"> </w:t>
      </w:r>
      <w:proofErr w:type="gramStart"/>
      <w:r w:rsidRPr="00B67E4A">
        <w:rPr>
          <w:rFonts w:ascii="Trebuchet MS" w:hAnsi="Trebuchet MS"/>
          <w:sz w:val="24"/>
          <w:szCs w:val="24"/>
        </w:rPr>
        <w:t>UK</w:t>
      </w:r>
      <w:proofErr w:type="gramEnd"/>
    </w:p>
    <w:p w14:paraId="72935158"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 w:after="0" w:line="240" w:lineRule="auto"/>
        <w:ind w:left="538" w:hanging="359"/>
        <w:contextualSpacing w:val="0"/>
        <w:rPr>
          <w:rFonts w:ascii="Trebuchet MS" w:hAnsi="Trebuchet MS"/>
          <w:sz w:val="24"/>
          <w:szCs w:val="24"/>
        </w:rPr>
      </w:pPr>
      <w:r w:rsidRPr="00B67E4A">
        <w:rPr>
          <w:rFonts w:ascii="Trebuchet MS" w:hAnsi="Trebuchet MS"/>
          <w:sz w:val="24"/>
          <w:szCs w:val="24"/>
        </w:rPr>
        <w:lastRenderedPageBreak/>
        <w:t xml:space="preserve">Full UK Driving license </w:t>
      </w:r>
    </w:p>
    <w:p w14:paraId="51D8E331" w14:textId="3C0714A5" w:rsidR="00F8650B" w:rsidRPr="00B67E4A" w:rsidRDefault="00B67E4A" w:rsidP="00B67E4A">
      <w:pPr>
        <w:spacing w:before="240"/>
        <w:rPr>
          <w:rFonts w:ascii="Trebuchet MS" w:hAnsi="Trebuchet MS"/>
          <w:b/>
          <w:color w:val="92D050"/>
          <w:sz w:val="24"/>
        </w:rPr>
      </w:pPr>
      <w:r w:rsidRPr="00B67E4A">
        <w:rPr>
          <w:rFonts w:ascii="Trebuchet MS" w:hAnsi="Trebuchet MS"/>
          <w:b/>
          <w:color w:val="92D050"/>
          <w:sz w:val="24"/>
        </w:rPr>
        <w:t>Desirable</w:t>
      </w:r>
    </w:p>
    <w:p w14:paraId="5344CCE4" w14:textId="229539D8" w:rsidR="00F8650B" w:rsidRPr="00B67E4A" w:rsidRDefault="00F8650B" w:rsidP="00F8650B">
      <w:pPr>
        <w:spacing w:before="240"/>
        <w:ind w:left="113"/>
        <w:rPr>
          <w:rFonts w:ascii="Trebuchet MS" w:hAnsi="Trebuchet MS"/>
          <w:b/>
          <w:color w:val="92D050"/>
          <w:sz w:val="24"/>
          <w:szCs w:val="24"/>
        </w:rPr>
      </w:pPr>
      <w:r w:rsidRPr="00B67E4A">
        <w:rPr>
          <w:rFonts w:ascii="Trebuchet MS" w:eastAsia="Times New Roman" w:hAnsi="Trebuchet MS" w:cs="Arial"/>
          <w:sz w:val="24"/>
          <w:szCs w:val="24"/>
          <w:lang w:eastAsia="en-GB"/>
        </w:rPr>
        <w:t>Commitment to gain Level 2 Food Safety Qualification</w:t>
      </w:r>
    </w:p>
    <w:p w14:paraId="117517FB" w14:textId="77777777" w:rsidR="00F8650B" w:rsidRPr="00B67E4A" w:rsidRDefault="00F8650B" w:rsidP="00F8650B">
      <w:pPr>
        <w:numPr>
          <w:ilvl w:val="0"/>
          <w:numId w:val="5"/>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Commitment to gain Forklift Truck licence</w:t>
      </w:r>
    </w:p>
    <w:p w14:paraId="5425A0CB" w14:textId="77777777" w:rsidR="00F8650B" w:rsidRPr="00B67E4A" w:rsidRDefault="00F8650B" w:rsidP="00F8650B">
      <w:pPr>
        <w:numPr>
          <w:ilvl w:val="0"/>
          <w:numId w:val="5"/>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Commitment to gain Emergency First Aid at Work</w:t>
      </w:r>
    </w:p>
    <w:p w14:paraId="429676D2" w14:textId="77777777" w:rsidR="00F8650B" w:rsidRPr="00B67E4A" w:rsidRDefault="00F8650B" w:rsidP="00F8650B">
      <w:pPr>
        <w:numPr>
          <w:ilvl w:val="0"/>
          <w:numId w:val="5"/>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Have held a full UK / EU / EEA driving licence for one year minimum with no more than 3 penalty </w:t>
      </w:r>
      <w:proofErr w:type="gramStart"/>
      <w:r w:rsidRPr="00B67E4A">
        <w:rPr>
          <w:rFonts w:ascii="Trebuchet MS" w:eastAsia="Times New Roman" w:hAnsi="Trebuchet MS" w:cs="Arial"/>
          <w:sz w:val="24"/>
          <w:szCs w:val="24"/>
          <w:lang w:eastAsia="en-GB"/>
        </w:rPr>
        <w:t>points</w:t>
      </w:r>
      <w:proofErr w:type="gramEnd"/>
    </w:p>
    <w:p w14:paraId="21591F6C" w14:textId="77777777" w:rsidR="00F8650B" w:rsidRPr="00B67E4A" w:rsidRDefault="00F8650B" w:rsidP="00F8650B">
      <w:pPr>
        <w:numPr>
          <w:ilvl w:val="0"/>
          <w:numId w:val="5"/>
        </w:numPr>
        <w:shd w:val="clear" w:color="auto" w:fill="FFFFFF"/>
        <w:spacing w:before="100" w:beforeAutospacing="1" w:after="0"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Eligibility to work in </w:t>
      </w:r>
      <w:proofErr w:type="gramStart"/>
      <w:r w:rsidRPr="00B67E4A">
        <w:rPr>
          <w:rFonts w:ascii="Trebuchet MS" w:eastAsia="Times New Roman" w:hAnsi="Trebuchet MS" w:cs="Arial"/>
          <w:sz w:val="24"/>
          <w:szCs w:val="24"/>
          <w:lang w:eastAsia="en-GB"/>
        </w:rPr>
        <w:t>UK</w:t>
      </w:r>
      <w:proofErr w:type="gramEnd"/>
    </w:p>
    <w:p w14:paraId="7317307F" w14:textId="77777777" w:rsidR="00F8650B" w:rsidRPr="00B67E4A" w:rsidRDefault="00F8650B" w:rsidP="00F8650B">
      <w:pPr>
        <w:numPr>
          <w:ilvl w:val="0"/>
          <w:numId w:val="5"/>
        </w:numPr>
        <w:shd w:val="clear" w:color="auto" w:fill="FFFFFF"/>
        <w:spacing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At least two years’ experience of one or more of the following:</w:t>
      </w:r>
    </w:p>
    <w:p w14:paraId="5BAC762A" w14:textId="77777777" w:rsidR="00F8650B" w:rsidRPr="00B67E4A" w:rsidRDefault="00F8650B" w:rsidP="001D716A">
      <w:pPr>
        <w:numPr>
          <w:ilvl w:val="1"/>
          <w:numId w:val="5"/>
        </w:numPr>
        <w:shd w:val="clear" w:color="auto" w:fill="FFFFFF"/>
        <w:spacing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supervising/managing staff and/or </w:t>
      </w:r>
      <w:proofErr w:type="gramStart"/>
      <w:r w:rsidRPr="00B67E4A">
        <w:rPr>
          <w:rFonts w:ascii="Trebuchet MS" w:eastAsia="Times New Roman" w:hAnsi="Trebuchet MS" w:cs="Arial"/>
          <w:sz w:val="24"/>
          <w:szCs w:val="24"/>
          <w:lang w:eastAsia="en-GB"/>
        </w:rPr>
        <w:t>volunteers</w:t>
      </w:r>
      <w:proofErr w:type="gramEnd"/>
    </w:p>
    <w:p w14:paraId="023E172F" w14:textId="77777777" w:rsidR="00F8650B" w:rsidRPr="00B67E4A" w:rsidRDefault="00F8650B" w:rsidP="001D716A">
      <w:pPr>
        <w:numPr>
          <w:ilvl w:val="1"/>
          <w:numId w:val="5"/>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warehousing operation</w:t>
      </w:r>
    </w:p>
    <w:p w14:paraId="230C0519" w14:textId="77777777" w:rsidR="00F8650B" w:rsidRPr="00B67E4A" w:rsidRDefault="00F8650B" w:rsidP="001D716A">
      <w:pPr>
        <w:numPr>
          <w:ilvl w:val="1"/>
          <w:numId w:val="5"/>
        </w:numPr>
        <w:shd w:val="clear" w:color="auto" w:fill="FFFFFF"/>
        <w:spacing w:before="100" w:beforeAutospacing="1" w:after="0"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food distribution</w:t>
      </w:r>
    </w:p>
    <w:p w14:paraId="1F2C4B35" w14:textId="77777777" w:rsidR="00F8650B" w:rsidRPr="00B67E4A" w:rsidRDefault="00F8650B" w:rsidP="00F8650B">
      <w:pPr>
        <w:numPr>
          <w:ilvl w:val="0"/>
          <w:numId w:val="5"/>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Experience of working in a team with evidence of demonstrating a flexible approach to team </w:t>
      </w:r>
      <w:proofErr w:type="gramStart"/>
      <w:r w:rsidRPr="00B67E4A">
        <w:rPr>
          <w:rFonts w:ascii="Trebuchet MS" w:eastAsia="Times New Roman" w:hAnsi="Trebuchet MS" w:cs="Arial"/>
          <w:sz w:val="24"/>
          <w:szCs w:val="24"/>
          <w:lang w:eastAsia="en-GB"/>
        </w:rPr>
        <w:t>working</w:t>
      </w:r>
      <w:proofErr w:type="gramEnd"/>
    </w:p>
    <w:p w14:paraId="014DE070" w14:textId="77777777" w:rsidR="00F8650B" w:rsidRPr="00B67E4A" w:rsidRDefault="00F8650B" w:rsidP="00F8650B">
      <w:pPr>
        <w:numPr>
          <w:ilvl w:val="0"/>
          <w:numId w:val="5"/>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Experience of working on own initiative, able to manage own workload and prioritise tasks to meet </w:t>
      </w:r>
      <w:proofErr w:type="gramStart"/>
      <w:r w:rsidRPr="00B67E4A">
        <w:rPr>
          <w:rFonts w:ascii="Trebuchet MS" w:eastAsia="Times New Roman" w:hAnsi="Trebuchet MS" w:cs="Arial"/>
          <w:sz w:val="24"/>
          <w:szCs w:val="24"/>
          <w:lang w:eastAsia="en-GB"/>
        </w:rPr>
        <w:t>objectives</w:t>
      </w:r>
      <w:proofErr w:type="gramEnd"/>
    </w:p>
    <w:p w14:paraId="23A7D44C" w14:textId="77777777" w:rsidR="00F8650B" w:rsidRPr="00B67E4A" w:rsidRDefault="00F8650B" w:rsidP="00F8650B">
      <w:pPr>
        <w:numPr>
          <w:ilvl w:val="0"/>
          <w:numId w:val="5"/>
        </w:numPr>
        <w:shd w:val="clear" w:color="auto" w:fill="FFFFFF"/>
        <w:spacing w:before="100" w:beforeAutospacing="1" w:after="100" w:afterAutospacing="1"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Experienced driver, with full, clean driving licence</w:t>
      </w:r>
    </w:p>
    <w:p w14:paraId="427FAF51" w14:textId="70BC82AD" w:rsidR="00F8650B" w:rsidRPr="00B67E4A" w:rsidRDefault="00F8650B" w:rsidP="00F8650B">
      <w:pPr>
        <w:numPr>
          <w:ilvl w:val="0"/>
          <w:numId w:val="5"/>
        </w:numPr>
        <w:shd w:val="clear" w:color="auto" w:fill="FFFFFF"/>
        <w:spacing w:before="100" w:beforeAutospacing="1" w:after="0"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 xml:space="preserve">Computer literate with experience of working with MS Office and other bespoke software </w:t>
      </w:r>
      <w:proofErr w:type="gramStart"/>
      <w:r w:rsidRPr="00B67E4A">
        <w:rPr>
          <w:rFonts w:ascii="Trebuchet MS" w:eastAsia="Times New Roman" w:hAnsi="Trebuchet MS" w:cs="Arial"/>
          <w:sz w:val="24"/>
          <w:szCs w:val="24"/>
          <w:lang w:eastAsia="en-GB"/>
        </w:rPr>
        <w:t>packages</w:t>
      </w:r>
      <w:proofErr w:type="gramEnd"/>
    </w:p>
    <w:p w14:paraId="37758B65" w14:textId="77777777" w:rsidR="00F8650B" w:rsidRPr="00B67E4A" w:rsidRDefault="00F8650B" w:rsidP="00F8650B">
      <w:pPr>
        <w:spacing w:before="171"/>
        <w:ind w:left="113"/>
        <w:rPr>
          <w:rFonts w:ascii="Trebuchet MS" w:hAnsi="Trebuchet MS"/>
          <w:b/>
          <w:sz w:val="24"/>
          <w:szCs w:val="24"/>
        </w:rPr>
      </w:pPr>
      <w:r w:rsidRPr="00B67E4A">
        <w:rPr>
          <w:rFonts w:ascii="Trebuchet MS" w:hAnsi="Trebuchet MS"/>
          <w:b/>
          <w:color w:val="92D050"/>
          <w:sz w:val="24"/>
          <w:szCs w:val="24"/>
        </w:rPr>
        <w:t>Essential</w:t>
      </w:r>
    </w:p>
    <w:p w14:paraId="33717AC8" w14:textId="77777777" w:rsidR="00F8650B" w:rsidRPr="00B67E4A" w:rsidRDefault="00F8650B" w:rsidP="00F8650B">
      <w:pPr>
        <w:numPr>
          <w:ilvl w:val="0"/>
          <w:numId w:val="5"/>
        </w:numPr>
        <w:shd w:val="clear" w:color="auto" w:fill="FFFFFF"/>
        <w:spacing w:before="100" w:beforeAutospacing="1" w:after="0" w:line="240" w:lineRule="auto"/>
        <w:rPr>
          <w:rFonts w:ascii="Trebuchet MS" w:eastAsia="Times New Roman" w:hAnsi="Trebuchet MS" w:cs="Arial"/>
          <w:sz w:val="24"/>
          <w:szCs w:val="24"/>
          <w:lang w:eastAsia="en-GB"/>
        </w:rPr>
      </w:pPr>
      <w:r w:rsidRPr="00B67E4A">
        <w:rPr>
          <w:rFonts w:ascii="Trebuchet MS" w:eastAsia="Times New Roman" w:hAnsi="Trebuchet MS" w:cs="Arial"/>
          <w:sz w:val="24"/>
          <w:szCs w:val="24"/>
          <w:lang w:eastAsia="en-GB"/>
        </w:rPr>
        <w:t>Safe and courteous driver</w:t>
      </w:r>
    </w:p>
    <w:p w14:paraId="23802360"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164" w:after="0" w:line="240" w:lineRule="auto"/>
        <w:ind w:left="538" w:hanging="359"/>
        <w:contextualSpacing w:val="0"/>
        <w:rPr>
          <w:rFonts w:ascii="Trebuchet MS" w:hAnsi="Trebuchet MS"/>
          <w:sz w:val="24"/>
          <w:szCs w:val="24"/>
        </w:rPr>
      </w:pPr>
      <w:r w:rsidRPr="00B67E4A">
        <w:rPr>
          <w:rFonts w:ascii="Trebuchet MS" w:hAnsi="Trebuchet MS"/>
          <w:sz w:val="24"/>
          <w:szCs w:val="24"/>
        </w:rPr>
        <w:t>Positive, friendly and enthusiastic about tackling food waste and/or food</w:t>
      </w:r>
      <w:r w:rsidRPr="00B67E4A">
        <w:rPr>
          <w:rFonts w:ascii="Trebuchet MS" w:hAnsi="Trebuchet MS"/>
          <w:spacing w:val="-15"/>
          <w:sz w:val="24"/>
          <w:szCs w:val="24"/>
        </w:rPr>
        <w:t xml:space="preserve"> </w:t>
      </w:r>
      <w:proofErr w:type="gramStart"/>
      <w:r w:rsidRPr="00B67E4A">
        <w:rPr>
          <w:rFonts w:ascii="Trebuchet MS" w:hAnsi="Trebuchet MS"/>
          <w:sz w:val="24"/>
          <w:szCs w:val="24"/>
        </w:rPr>
        <w:t>poverty</w:t>
      </w:r>
      <w:proofErr w:type="gramEnd"/>
    </w:p>
    <w:p w14:paraId="05D9CFC1"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1" w:after="0" w:line="240" w:lineRule="auto"/>
        <w:ind w:left="538" w:hanging="359"/>
        <w:contextualSpacing w:val="0"/>
        <w:rPr>
          <w:rFonts w:ascii="Trebuchet MS" w:hAnsi="Trebuchet MS"/>
          <w:sz w:val="24"/>
          <w:szCs w:val="24"/>
        </w:rPr>
      </w:pPr>
      <w:r w:rsidRPr="00B67E4A">
        <w:rPr>
          <w:rFonts w:ascii="Trebuchet MS" w:hAnsi="Trebuchet MS"/>
          <w:sz w:val="24"/>
          <w:szCs w:val="24"/>
        </w:rPr>
        <w:t>Excellent communicator, able to motivate people and get the best out of</w:t>
      </w:r>
      <w:r w:rsidRPr="00B67E4A">
        <w:rPr>
          <w:rFonts w:ascii="Trebuchet MS" w:hAnsi="Trebuchet MS"/>
          <w:spacing w:val="-18"/>
          <w:sz w:val="24"/>
          <w:szCs w:val="24"/>
        </w:rPr>
        <w:t xml:space="preserve"> </w:t>
      </w:r>
      <w:proofErr w:type="gramStart"/>
      <w:r w:rsidRPr="00B67E4A">
        <w:rPr>
          <w:rFonts w:ascii="Trebuchet MS" w:hAnsi="Trebuchet MS"/>
          <w:sz w:val="24"/>
          <w:szCs w:val="24"/>
        </w:rPr>
        <w:t>them</w:t>
      </w:r>
      <w:proofErr w:type="gramEnd"/>
    </w:p>
    <w:p w14:paraId="1003C33B"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2" w:after="0" w:line="240" w:lineRule="auto"/>
        <w:ind w:left="538" w:hanging="359"/>
        <w:contextualSpacing w:val="0"/>
        <w:rPr>
          <w:rFonts w:ascii="Trebuchet MS" w:hAnsi="Trebuchet MS"/>
          <w:sz w:val="24"/>
          <w:szCs w:val="24"/>
        </w:rPr>
      </w:pPr>
      <w:r w:rsidRPr="00B67E4A">
        <w:rPr>
          <w:rFonts w:ascii="Trebuchet MS" w:hAnsi="Trebuchet MS"/>
          <w:sz w:val="24"/>
          <w:szCs w:val="24"/>
        </w:rPr>
        <w:t>Willing to share the FareShare</w:t>
      </w:r>
      <w:r w:rsidRPr="00B67E4A">
        <w:rPr>
          <w:rFonts w:ascii="Trebuchet MS" w:hAnsi="Trebuchet MS"/>
          <w:spacing w:val="-2"/>
          <w:sz w:val="24"/>
          <w:szCs w:val="24"/>
        </w:rPr>
        <w:t xml:space="preserve"> </w:t>
      </w:r>
      <w:proofErr w:type="gramStart"/>
      <w:r w:rsidRPr="00B67E4A">
        <w:rPr>
          <w:rFonts w:ascii="Trebuchet MS" w:hAnsi="Trebuchet MS"/>
          <w:sz w:val="24"/>
          <w:szCs w:val="24"/>
        </w:rPr>
        <w:t>mission</w:t>
      </w:r>
      <w:proofErr w:type="gramEnd"/>
    </w:p>
    <w:p w14:paraId="7B657709"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1" w:after="0" w:line="240" w:lineRule="auto"/>
        <w:ind w:left="538" w:hanging="359"/>
        <w:contextualSpacing w:val="0"/>
        <w:rPr>
          <w:rFonts w:ascii="Trebuchet MS" w:hAnsi="Trebuchet MS"/>
          <w:sz w:val="24"/>
          <w:szCs w:val="24"/>
        </w:rPr>
      </w:pPr>
      <w:r w:rsidRPr="00B67E4A">
        <w:rPr>
          <w:rFonts w:ascii="Trebuchet MS" w:hAnsi="Trebuchet MS"/>
          <w:sz w:val="24"/>
          <w:szCs w:val="24"/>
        </w:rPr>
        <w:t>Friendly and approachable team leader, able to build strong working</w:t>
      </w:r>
      <w:r w:rsidRPr="00B67E4A">
        <w:rPr>
          <w:rFonts w:ascii="Trebuchet MS" w:hAnsi="Trebuchet MS"/>
          <w:spacing w:val="-22"/>
          <w:sz w:val="24"/>
          <w:szCs w:val="24"/>
        </w:rPr>
        <w:t xml:space="preserve"> </w:t>
      </w:r>
      <w:proofErr w:type="gramStart"/>
      <w:r w:rsidRPr="00B67E4A">
        <w:rPr>
          <w:rFonts w:ascii="Trebuchet MS" w:hAnsi="Trebuchet MS"/>
          <w:sz w:val="24"/>
          <w:szCs w:val="24"/>
        </w:rPr>
        <w:t>relationships</w:t>
      </w:r>
      <w:proofErr w:type="gramEnd"/>
    </w:p>
    <w:p w14:paraId="7E9494D8"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2" w:after="0" w:line="240" w:lineRule="auto"/>
        <w:ind w:left="538" w:hanging="359"/>
        <w:contextualSpacing w:val="0"/>
        <w:rPr>
          <w:rFonts w:ascii="Trebuchet MS" w:hAnsi="Trebuchet MS"/>
          <w:sz w:val="24"/>
          <w:szCs w:val="24"/>
        </w:rPr>
      </w:pPr>
      <w:r w:rsidRPr="00B67E4A">
        <w:rPr>
          <w:rFonts w:ascii="Trebuchet MS" w:hAnsi="Trebuchet MS"/>
          <w:sz w:val="24"/>
          <w:szCs w:val="24"/>
        </w:rPr>
        <w:t>Confident to lead groups of up to 20</w:t>
      </w:r>
      <w:r w:rsidRPr="00B67E4A">
        <w:rPr>
          <w:rFonts w:ascii="Trebuchet MS" w:hAnsi="Trebuchet MS"/>
          <w:spacing w:val="-3"/>
          <w:sz w:val="24"/>
          <w:szCs w:val="24"/>
        </w:rPr>
        <w:t xml:space="preserve"> </w:t>
      </w:r>
      <w:proofErr w:type="gramStart"/>
      <w:r w:rsidRPr="00B67E4A">
        <w:rPr>
          <w:rFonts w:ascii="Trebuchet MS" w:hAnsi="Trebuchet MS"/>
          <w:sz w:val="24"/>
          <w:szCs w:val="24"/>
        </w:rPr>
        <w:t>people</w:t>
      </w:r>
      <w:proofErr w:type="gramEnd"/>
    </w:p>
    <w:p w14:paraId="251F16FC"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3" w:after="0" w:line="240" w:lineRule="auto"/>
        <w:ind w:left="538" w:hanging="359"/>
        <w:contextualSpacing w:val="0"/>
        <w:rPr>
          <w:rFonts w:ascii="Trebuchet MS" w:hAnsi="Trebuchet MS"/>
          <w:sz w:val="24"/>
          <w:szCs w:val="24"/>
        </w:rPr>
      </w:pPr>
      <w:r w:rsidRPr="00B67E4A">
        <w:rPr>
          <w:rFonts w:ascii="Trebuchet MS" w:hAnsi="Trebuchet MS"/>
          <w:sz w:val="24"/>
          <w:szCs w:val="24"/>
        </w:rPr>
        <w:t>Able to perform physical tasks including lifting and</w:t>
      </w:r>
      <w:r w:rsidRPr="00B67E4A">
        <w:rPr>
          <w:rFonts w:ascii="Trebuchet MS" w:hAnsi="Trebuchet MS"/>
          <w:spacing w:val="-12"/>
          <w:sz w:val="24"/>
          <w:szCs w:val="24"/>
        </w:rPr>
        <w:t xml:space="preserve"> </w:t>
      </w:r>
      <w:proofErr w:type="gramStart"/>
      <w:r w:rsidRPr="00B67E4A">
        <w:rPr>
          <w:rFonts w:ascii="Trebuchet MS" w:hAnsi="Trebuchet MS"/>
          <w:sz w:val="24"/>
          <w:szCs w:val="24"/>
        </w:rPr>
        <w:t>loading</w:t>
      </w:r>
      <w:proofErr w:type="gramEnd"/>
    </w:p>
    <w:p w14:paraId="34C18668"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2" w:after="0" w:line="240" w:lineRule="auto"/>
        <w:ind w:left="538" w:hanging="359"/>
        <w:contextualSpacing w:val="0"/>
        <w:rPr>
          <w:rFonts w:ascii="Trebuchet MS" w:hAnsi="Trebuchet MS"/>
          <w:sz w:val="24"/>
          <w:szCs w:val="24"/>
        </w:rPr>
      </w:pPr>
      <w:r w:rsidRPr="00B67E4A">
        <w:rPr>
          <w:rFonts w:ascii="Trebuchet MS" w:hAnsi="Trebuchet MS"/>
          <w:sz w:val="24"/>
          <w:szCs w:val="24"/>
        </w:rPr>
        <w:t>Able to work effectively and use your initiative in a fast-paced</w:t>
      </w:r>
      <w:r w:rsidRPr="00B67E4A">
        <w:rPr>
          <w:rFonts w:ascii="Trebuchet MS" w:hAnsi="Trebuchet MS"/>
          <w:spacing w:val="-15"/>
          <w:sz w:val="24"/>
          <w:szCs w:val="24"/>
        </w:rPr>
        <w:t xml:space="preserve"> </w:t>
      </w:r>
      <w:proofErr w:type="gramStart"/>
      <w:r w:rsidRPr="00B67E4A">
        <w:rPr>
          <w:rFonts w:ascii="Trebuchet MS" w:hAnsi="Trebuchet MS"/>
          <w:sz w:val="24"/>
          <w:szCs w:val="24"/>
        </w:rPr>
        <w:t>environment</w:t>
      </w:r>
      <w:proofErr w:type="gramEnd"/>
    </w:p>
    <w:p w14:paraId="7F4E1AD8"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2" w:after="0" w:line="240" w:lineRule="auto"/>
        <w:ind w:left="538" w:hanging="359"/>
        <w:contextualSpacing w:val="0"/>
        <w:rPr>
          <w:rFonts w:ascii="Trebuchet MS" w:hAnsi="Trebuchet MS"/>
          <w:sz w:val="24"/>
          <w:szCs w:val="24"/>
        </w:rPr>
      </w:pPr>
      <w:r w:rsidRPr="00B67E4A">
        <w:rPr>
          <w:rFonts w:ascii="Trebuchet MS" w:hAnsi="Trebuchet MS"/>
          <w:sz w:val="24"/>
          <w:szCs w:val="24"/>
        </w:rPr>
        <w:t>Able to work well in a team, on your own and under</w:t>
      </w:r>
      <w:r w:rsidRPr="00B67E4A">
        <w:rPr>
          <w:rFonts w:ascii="Trebuchet MS" w:hAnsi="Trebuchet MS"/>
          <w:spacing w:val="-11"/>
          <w:sz w:val="24"/>
          <w:szCs w:val="24"/>
        </w:rPr>
        <w:t xml:space="preserve"> </w:t>
      </w:r>
      <w:proofErr w:type="gramStart"/>
      <w:r w:rsidRPr="00B67E4A">
        <w:rPr>
          <w:rFonts w:ascii="Trebuchet MS" w:hAnsi="Trebuchet MS"/>
          <w:sz w:val="24"/>
          <w:szCs w:val="24"/>
        </w:rPr>
        <w:t>pressure</w:t>
      </w:r>
      <w:proofErr w:type="gramEnd"/>
    </w:p>
    <w:p w14:paraId="7268D337" w14:textId="77777777" w:rsidR="00F8650B" w:rsidRPr="00B67E4A" w:rsidRDefault="00F8650B" w:rsidP="00F8650B">
      <w:pPr>
        <w:pStyle w:val="ListParagraph"/>
        <w:widowControl w:val="0"/>
        <w:numPr>
          <w:ilvl w:val="0"/>
          <w:numId w:val="5"/>
        </w:numPr>
        <w:tabs>
          <w:tab w:val="left" w:pos="538"/>
          <w:tab w:val="left" w:pos="539"/>
        </w:tabs>
        <w:autoSpaceDE w:val="0"/>
        <w:autoSpaceDN w:val="0"/>
        <w:spacing w:before="41" w:after="0" w:line="240" w:lineRule="auto"/>
        <w:ind w:left="538" w:hanging="359"/>
        <w:contextualSpacing w:val="0"/>
        <w:rPr>
          <w:rFonts w:ascii="Trebuchet MS" w:hAnsi="Trebuchet MS"/>
          <w:sz w:val="24"/>
          <w:szCs w:val="24"/>
        </w:rPr>
      </w:pPr>
      <w:r w:rsidRPr="00B67E4A">
        <w:rPr>
          <w:rFonts w:ascii="Trebuchet MS" w:hAnsi="Trebuchet MS"/>
          <w:sz w:val="24"/>
          <w:szCs w:val="24"/>
        </w:rPr>
        <w:t xml:space="preserve">Able to follow </w:t>
      </w:r>
      <w:proofErr w:type="spellStart"/>
      <w:r w:rsidRPr="00B67E4A">
        <w:rPr>
          <w:rFonts w:ascii="Trebuchet MS" w:hAnsi="Trebuchet MS"/>
          <w:sz w:val="24"/>
          <w:szCs w:val="24"/>
        </w:rPr>
        <w:t>FareShare’s</w:t>
      </w:r>
      <w:proofErr w:type="spellEnd"/>
      <w:r w:rsidRPr="00B67E4A">
        <w:rPr>
          <w:rFonts w:ascii="Trebuchet MS" w:hAnsi="Trebuchet MS"/>
          <w:sz w:val="24"/>
          <w:szCs w:val="24"/>
        </w:rPr>
        <w:t xml:space="preserve"> policy, procedures and</w:t>
      </w:r>
      <w:r w:rsidRPr="00B67E4A">
        <w:rPr>
          <w:rFonts w:ascii="Trebuchet MS" w:hAnsi="Trebuchet MS"/>
          <w:spacing w:val="-9"/>
          <w:sz w:val="24"/>
          <w:szCs w:val="24"/>
        </w:rPr>
        <w:t xml:space="preserve"> </w:t>
      </w:r>
      <w:proofErr w:type="gramStart"/>
      <w:r w:rsidRPr="00B67E4A">
        <w:rPr>
          <w:rFonts w:ascii="Trebuchet MS" w:hAnsi="Trebuchet MS"/>
          <w:sz w:val="24"/>
          <w:szCs w:val="24"/>
        </w:rPr>
        <w:t>systems</w:t>
      </w:r>
      <w:proofErr w:type="gramEnd"/>
    </w:p>
    <w:p w14:paraId="3A7BE3D6" w14:textId="77777777" w:rsidR="00F8650B" w:rsidRPr="00B67E4A" w:rsidRDefault="00F8650B" w:rsidP="00F8650B">
      <w:pPr>
        <w:rPr>
          <w:rFonts w:ascii="Trebuchet MS" w:hAnsi="Trebuchet MS"/>
          <w:sz w:val="24"/>
          <w:szCs w:val="24"/>
        </w:rPr>
      </w:pPr>
    </w:p>
    <w:p w14:paraId="616F9F9D" w14:textId="77777777" w:rsidR="00F8650B" w:rsidRPr="00B67E4A" w:rsidRDefault="00F8650B" w:rsidP="00B67E4A">
      <w:pPr>
        <w:pStyle w:val="Heading2"/>
        <w:ind w:left="0"/>
        <w:rPr>
          <w:sz w:val="24"/>
          <w:szCs w:val="24"/>
        </w:rPr>
      </w:pPr>
      <w:r w:rsidRPr="00B67E4A">
        <w:rPr>
          <w:color w:val="92D050"/>
          <w:sz w:val="24"/>
          <w:szCs w:val="24"/>
        </w:rPr>
        <w:t>Qualifications</w:t>
      </w:r>
    </w:p>
    <w:p w14:paraId="6A0D7EA1" w14:textId="203C7DFD" w:rsidR="00F8650B" w:rsidRPr="00B67E4A" w:rsidRDefault="00F8650B" w:rsidP="00B67E4A">
      <w:pPr>
        <w:pStyle w:val="ListParagraph"/>
        <w:widowControl w:val="0"/>
        <w:numPr>
          <w:ilvl w:val="0"/>
          <w:numId w:val="5"/>
        </w:numPr>
        <w:tabs>
          <w:tab w:val="left" w:pos="538"/>
          <w:tab w:val="left" w:pos="539"/>
        </w:tabs>
        <w:autoSpaceDE w:val="0"/>
        <w:autoSpaceDN w:val="0"/>
        <w:spacing w:before="172" w:after="0" w:line="273" w:lineRule="auto"/>
        <w:ind w:left="538" w:right="549" w:hanging="359"/>
        <w:contextualSpacing w:val="0"/>
        <w:rPr>
          <w:rFonts w:ascii="Trebuchet MS" w:hAnsi="Trebuchet MS"/>
          <w:sz w:val="24"/>
          <w:szCs w:val="24"/>
        </w:rPr>
      </w:pPr>
      <w:r w:rsidRPr="00B67E4A">
        <w:rPr>
          <w:rFonts w:ascii="Trebuchet MS" w:hAnsi="Trebuchet MS"/>
          <w:sz w:val="24"/>
          <w:szCs w:val="24"/>
        </w:rPr>
        <w:t>Willing to gain Food Safety and Hygiene Level 2 certificate, provided free of charge</w:t>
      </w:r>
      <w:r w:rsidRPr="00B67E4A">
        <w:rPr>
          <w:rFonts w:ascii="Trebuchet MS" w:hAnsi="Trebuchet MS"/>
          <w:spacing w:val="-40"/>
          <w:sz w:val="24"/>
          <w:szCs w:val="24"/>
        </w:rPr>
        <w:t xml:space="preserve"> </w:t>
      </w:r>
      <w:r w:rsidRPr="00B67E4A">
        <w:rPr>
          <w:rFonts w:ascii="Trebuchet MS" w:hAnsi="Trebuchet MS"/>
          <w:sz w:val="24"/>
          <w:szCs w:val="24"/>
        </w:rPr>
        <w:t xml:space="preserve">by </w:t>
      </w:r>
      <w:proofErr w:type="gramStart"/>
      <w:r w:rsidRPr="00B67E4A">
        <w:rPr>
          <w:rFonts w:ascii="Trebuchet MS" w:hAnsi="Trebuchet MS"/>
          <w:sz w:val="24"/>
          <w:szCs w:val="24"/>
        </w:rPr>
        <w:t>FareShare</w:t>
      </w:r>
      <w:proofErr w:type="gramEnd"/>
    </w:p>
    <w:p w14:paraId="100C5B58" w14:textId="77777777" w:rsidR="002170C1" w:rsidRPr="00B67E4A" w:rsidRDefault="00B16B70" w:rsidP="00F8650B">
      <w:pPr>
        <w:rPr>
          <w:rFonts w:ascii="Trebuchet MS" w:hAnsi="Trebuchet MS"/>
        </w:rPr>
      </w:pPr>
      <w:r w:rsidRPr="00B67E4A">
        <w:rPr>
          <w:rFonts w:ascii="Trebuchet MS" w:hAnsi="Trebuchet MS"/>
          <w:sz w:val="24"/>
          <w:szCs w:val="24"/>
        </w:rPr>
        <w:lastRenderedPageBreak/>
        <w:t xml:space="preserve"> </w:t>
      </w:r>
    </w:p>
    <w:sectPr w:rsidR="002170C1" w:rsidRPr="00B67E4A">
      <w:headerReference w:type="default" r:id="rId11"/>
      <w:footerReference w:type="default" r:id="rId12"/>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4072" w14:textId="77777777" w:rsidR="009C513E" w:rsidRDefault="009C513E">
      <w:pPr>
        <w:spacing w:after="0" w:line="240" w:lineRule="auto"/>
      </w:pPr>
      <w:r>
        <w:separator/>
      </w:r>
    </w:p>
  </w:endnote>
  <w:endnote w:type="continuationSeparator" w:id="0">
    <w:p w14:paraId="2F06516B" w14:textId="77777777" w:rsidR="009C513E" w:rsidRDefault="009C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Cs w:val="22"/>
      </w:rPr>
      <w:id w:val="451995282"/>
      <w:docPartObj>
        <w:docPartGallery w:val="Page Numbers (Bottom of Page)"/>
        <w:docPartUnique/>
      </w:docPartObj>
    </w:sdtPr>
    <w:sdtEndPr/>
    <w:sdtContent>
      <w:p w14:paraId="13E091EF" w14:textId="06E8C80A" w:rsidR="002170C1" w:rsidRDefault="00B16B70">
        <w:pPr>
          <w:pStyle w:val="FareSharehousestyle"/>
        </w:pPr>
        <w:r>
          <w:rPr>
            <w:noProof/>
            <w:lang w:eastAsia="en-GB"/>
          </w:rPr>
          <w:drawing>
            <wp:anchor distT="0" distB="0" distL="114300" distR="116840" simplePos="0" relativeHeight="5" behindDoc="1" locked="0" layoutInCell="1" allowOverlap="1" wp14:anchorId="42FAC651" wp14:editId="07777777">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r w:rsidR="2F5A3157" w:rsidRPr="5E59168A">
          <w:rPr>
            <w:sz w:val="24"/>
          </w:rPr>
          <w:t>FareShare aims to be an equal opportunity employer</w:t>
        </w:r>
        <w:r>
          <w:rPr>
            <w:sz w:val="24"/>
          </w:rPr>
          <w:tab/>
        </w:r>
        <w:r>
          <w:rPr>
            <w:sz w:val="24"/>
          </w:rPr>
          <w:tab/>
        </w:r>
        <w:r w:rsidR="2F5A3157" w:rsidRPr="5E59168A">
          <w:rPr>
            <w:sz w:val="24"/>
          </w:rPr>
          <w:t xml:space="preserve">                  </w:t>
        </w:r>
        <w:r>
          <w:rPr>
            <w:sz w:val="24"/>
          </w:rPr>
          <w:tab/>
        </w:r>
        <w:r>
          <w:rPr>
            <w:sz w:val="24"/>
          </w:rPr>
          <w:tab/>
        </w:r>
        <w:r w:rsidRPr="5E59168A">
          <w:rPr>
            <w:sz w:val="24"/>
          </w:rPr>
          <w:fldChar w:fldCharType="begin"/>
        </w:r>
        <w:r w:rsidRPr="5E59168A">
          <w:rPr>
            <w:sz w:val="24"/>
          </w:rPr>
          <w:instrText>PAGE</w:instrText>
        </w:r>
        <w:r w:rsidRPr="5E59168A">
          <w:rPr>
            <w:sz w:val="24"/>
          </w:rPr>
          <w:fldChar w:fldCharType="separate"/>
        </w:r>
        <w:r w:rsidR="00236A89">
          <w:rPr>
            <w:noProof/>
            <w:sz w:val="24"/>
          </w:rPr>
          <w:t>4</w:t>
        </w:r>
        <w:r w:rsidRPr="5E59168A">
          <w:rPr>
            <w:sz w:val="24"/>
          </w:rPr>
          <w:fldChar w:fldCharType="end"/>
        </w:r>
      </w:p>
      <w:p w14:paraId="5A39BBE3" w14:textId="77777777" w:rsidR="002170C1" w:rsidRDefault="009C513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2558" w14:textId="77777777" w:rsidR="009C513E" w:rsidRDefault="009C513E">
      <w:pPr>
        <w:spacing w:after="0" w:line="240" w:lineRule="auto"/>
      </w:pPr>
      <w:r>
        <w:separator/>
      </w:r>
    </w:p>
  </w:footnote>
  <w:footnote w:type="continuationSeparator" w:id="0">
    <w:p w14:paraId="16017790" w14:textId="77777777" w:rsidR="009C513E" w:rsidRDefault="009C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9FA0" w14:textId="77777777" w:rsidR="002170C1" w:rsidRDefault="00B16B70">
    <w:pPr>
      <w:pStyle w:val="Header"/>
    </w:pPr>
    <w:r>
      <w:rPr>
        <w:noProof/>
        <w:lang w:eastAsia="en-GB"/>
      </w:rPr>
      <w:drawing>
        <wp:anchor distT="0" distB="0" distL="114300" distR="114300" simplePos="0" relativeHeight="3" behindDoc="1" locked="0" layoutInCell="1" allowOverlap="1" wp14:anchorId="7C033FB0" wp14:editId="07777777">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14:paraId="41C8F396" w14:textId="77777777" w:rsidR="002170C1" w:rsidRDefault="002170C1">
    <w:pPr>
      <w:pStyle w:val="Header"/>
    </w:pPr>
  </w:p>
  <w:p w14:paraId="72A3D3EC" w14:textId="77777777" w:rsidR="002170C1" w:rsidRDefault="002170C1">
    <w:pPr>
      <w:pStyle w:val="Header"/>
    </w:pPr>
  </w:p>
  <w:p w14:paraId="0D0B940D" w14:textId="77777777" w:rsidR="002170C1" w:rsidRDefault="002170C1">
    <w:pPr>
      <w:pStyle w:val="Header"/>
    </w:pPr>
  </w:p>
  <w:p w14:paraId="0E27B00A" w14:textId="77777777" w:rsidR="002170C1" w:rsidRDefault="002170C1">
    <w:pPr>
      <w:pStyle w:val="Header"/>
    </w:pPr>
  </w:p>
  <w:p w14:paraId="60061E4C" w14:textId="77777777" w:rsidR="002170C1" w:rsidRDefault="002170C1">
    <w:pPr>
      <w:pStyle w:val="Header"/>
    </w:pPr>
  </w:p>
  <w:p w14:paraId="44EAFD9C" w14:textId="77777777" w:rsidR="002170C1" w:rsidRDefault="0021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659A"/>
    <w:multiLevelType w:val="multilevel"/>
    <w:tmpl w:val="30B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513FC"/>
    <w:multiLevelType w:val="multilevel"/>
    <w:tmpl w:val="AB3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3696B"/>
    <w:multiLevelType w:val="multilevel"/>
    <w:tmpl w:val="1D72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5405F"/>
    <w:multiLevelType w:val="multilevel"/>
    <w:tmpl w:val="698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41C89"/>
    <w:multiLevelType w:val="hybridMultilevel"/>
    <w:tmpl w:val="B068F2FE"/>
    <w:lvl w:ilvl="0" w:tplc="B91AAFC2">
      <w:numFmt w:val="bullet"/>
      <w:lvlText w:val=""/>
      <w:lvlJc w:val="left"/>
      <w:pPr>
        <w:ind w:left="541" w:hanging="356"/>
      </w:pPr>
      <w:rPr>
        <w:rFonts w:ascii="Symbol" w:eastAsia="Symbol" w:hAnsi="Symbol" w:cs="Symbol" w:hint="default"/>
        <w:w w:val="100"/>
        <w:sz w:val="24"/>
        <w:szCs w:val="24"/>
        <w:lang w:val="en-US" w:eastAsia="en-US" w:bidi="ar-SA"/>
      </w:rPr>
    </w:lvl>
    <w:lvl w:ilvl="1" w:tplc="1B0ACFEE">
      <w:numFmt w:val="bullet"/>
      <w:lvlText w:val="•"/>
      <w:lvlJc w:val="left"/>
      <w:pPr>
        <w:ind w:left="1530" w:hanging="356"/>
      </w:pPr>
      <w:rPr>
        <w:rFonts w:hint="default"/>
        <w:lang w:val="en-US" w:eastAsia="en-US" w:bidi="ar-SA"/>
      </w:rPr>
    </w:lvl>
    <w:lvl w:ilvl="2" w:tplc="9C98FBCE">
      <w:numFmt w:val="bullet"/>
      <w:lvlText w:val="•"/>
      <w:lvlJc w:val="left"/>
      <w:pPr>
        <w:ind w:left="2520" w:hanging="356"/>
      </w:pPr>
      <w:rPr>
        <w:rFonts w:hint="default"/>
        <w:lang w:val="en-US" w:eastAsia="en-US" w:bidi="ar-SA"/>
      </w:rPr>
    </w:lvl>
    <w:lvl w:ilvl="3" w:tplc="C462996A">
      <w:numFmt w:val="bullet"/>
      <w:lvlText w:val="•"/>
      <w:lvlJc w:val="left"/>
      <w:pPr>
        <w:ind w:left="3510" w:hanging="356"/>
      </w:pPr>
      <w:rPr>
        <w:rFonts w:hint="default"/>
        <w:lang w:val="en-US" w:eastAsia="en-US" w:bidi="ar-SA"/>
      </w:rPr>
    </w:lvl>
    <w:lvl w:ilvl="4" w:tplc="0F8A5C2C">
      <w:numFmt w:val="bullet"/>
      <w:lvlText w:val="•"/>
      <w:lvlJc w:val="left"/>
      <w:pPr>
        <w:ind w:left="4500" w:hanging="356"/>
      </w:pPr>
      <w:rPr>
        <w:rFonts w:hint="default"/>
        <w:lang w:val="en-US" w:eastAsia="en-US" w:bidi="ar-SA"/>
      </w:rPr>
    </w:lvl>
    <w:lvl w:ilvl="5" w:tplc="9BEE6F72">
      <w:numFmt w:val="bullet"/>
      <w:lvlText w:val="•"/>
      <w:lvlJc w:val="left"/>
      <w:pPr>
        <w:ind w:left="5490" w:hanging="356"/>
      </w:pPr>
      <w:rPr>
        <w:rFonts w:hint="default"/>
        <w:lang w:val="en-US" w:eastAsia="en-US" w:bidi="ar-SA"/>
      </w:rPr>
    </w:lvl>
    <w:lvl w:ilvl="6" w:tplc="D318BFF2">
      <w:numFmt w:val="bullet"/>
      <w:lvlText w:val="•"/>
      <w:lvlJc w:val="left"/>
      <w:pPr>
        <w:ind w:left="6480" w:hanging="356"/>
      </w:pPr>
      <w:rPr>
        <w:rFonts w:hint="default"/>
        <w:lang w:val="en-US" w:eastAsia="en-US" w:bidi="ar-SA"/>
      </w:rPr>
    </w:lvl>
    <w:lvl w:ilvl="7" w:tplc="596E6C5C">
      <w:numFmt w:val="bullet"/>
      <w:lvlText w:val="•"/>
      <w:lvlJc w:val="left"/>
      <w:pPr>
        <w:ind w:left="7470" w:hanging="356"/>
      </w:pPr>
      <w:rPr>
        <w:rFonts w:hint="default"/>
        <w:lang w:val="en-US" w:eastAsia="en-US" w:bidi="ar-SA"/>
      </w:rPr>
    </w:lvl>
    <w:lvl w:ilvl="8" w:tplc="9A2AAB40">
      <w:numFmt w:val="bullet"/>
      <w:lvlText w:val="•"/>
      <w:lvlJc w:val="left"/>
      <w:pPr>
        <w:ind w:left="8460" w:hanging="356"/>
      </w:pPr>
      <w:rPr>
        <w:rFonts w:hint="default"/>
        <w:lang w:val="en-US" w:eastAsia="en-US" w:bidi="ar-S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C1"/>
    <w:rsid w:val="001D716A"/>
    <w:rsid w:val="002041B0"/>
    <w:rsid w:val="002170C1"/>
    <w:rsid w:val="00236A89"/>
    <w:rsid w:val="00501285"/>
    <w:rsid w:val="00902809"/>
    <w:rsid w:val="009C513E"/>
    <w:rsid w:val="00B16B70"/>
    <w:rsid w:val="00B600AA"/>
    <w:rsid w:val="00B67E4A"/>
    <w:rsid w:val="00E35AC6"/>
    <w:rsid w:val="00F8650B"/>
    <w:rsid w:val="143E9331"/>
    <w:rsid w:val="2F5A3157"/>
    <w:rsid w:val="47BBFA9F"/>
    <w:rsid w:val="4DD77A49"/>
    <w:rsid w:val="563EF02D"/>
    <w:rsid w:val="5E59168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0399"/>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C9"/>
    <w:pPr>
      <w:spacing w:after="200" w:line="276" w:lineRule="auto"/>
    </w:pPr>
    <w:rPr>
      <w:lang w:val="en-GB"/>
    </w:rPr>
  </w:style>
  <w:style w:type="paragraph" w:styleId="Heading2">
    <w:name w:val="heading 2"/>
    <w:basedOn w:val="Normal"/>
    <w:link w:val="Heading2Char"/>
    <w:uiPriority w:val="1"/>
    <w:qFormat/>
    <w:rsid w:val="00F8650B"/>
    <w:pPr>
      <w:widowControl w:val="0"/>
      <w:autoSpaceDE w:val="0"/>
      <w:autoSpaceDN w:val="0"/>
      <w:spacing w:before="101" w:after="0" w:line="240" w:lineRule="auto"/>
      <w:ind w:left="113"/>
      <w:outlineLvl w:val="1"/>
    </w:pPr>
    <w:rPr>
      <w:rFonts w:ascii="Trebuchet MS" w:eastAsia="Trebuchet MS" w:hAnsi="Trebuchet MS" w:cs="Trebuchet MS"/>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1">
    <w:name w:val="Table Grid1"/>
    <w:rsid w:val="00A06BBF"/>
    <w:rPr>
      <w:rFonts w:eastAsiaTheme="minorEastAsia"/>
      <w:lang w:val="en-GB"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1"/>
    <w:rsid w:val="00F8650B"/>
    <w:rPr>
      <w:rFonts w:ascii="Trebuchet MS" w:eastAsia="Trebuchet MS" w:hAnsi="Trebuchet MS" w:cs="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2161A7733BC4FBBAF4BDE2152EE45" ma:contentTypeVersion="13" ma:contentTypeDescription="Create a new document." ma:contentTypeScope="" ma:versionID="55da15c5b9ab140030649ef886a52f75">
  <xsd:schema xmlns:xsd="http://www.w3.org/2001/XMLSchema" xmlns:xs="http://www.w3.org/2001/XMLSchema" xmlns:p="http://schemas.microsoft.com/office/2006/metadata/properties" xmlns:ns3="1a83144a-7092-4664-a0d0-9f02233c85be" xmlns:ns4="33062484-7b62-4392-befb-b927e2cd4d49" targetNamespace="http://schemas.microsoft.com/office/2006/metadata/properties" ma:root="true" ma:fieldsID="d58504125f5650ec074e149480486c7e" ns3:_="" ns4:_="">
    <xsd:import namespace="1a83144a-7092-4664-a0d0-9f02233c85be"/>
    <xsd:import namespace="33062484-7b62-4392-befb-b927e2cd4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3144a-7092-4664-a0d0-9f02233c8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62484-7b62-4392-befb-b927e2cd4d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3062484-7b62-4392-befb-b927e2cd4d49">
      <UserInfo>
        <DisplayName>Artjoms Bikovskis</DisplayName>
        <AccountId>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3A1AC-6522-4C12-AFA1-4AE81E52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3144a-7092-4664-a0d0-9f02233c85be"/>
    <ds:schemaRef ds:uri="33062484-7b62-4392-befb-b927e2cd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5D5C7-C046-4AAC-ABAA-BD2D9F374C9F}">
  <ds:schemaRefs>
    <ds:schemaRef ds:uri="http://schemas.openxmlformats.org/officeDocument/2006/bibliography"/>
  </ds:schemaRefs>
</ds:datastoreItem>
</file>

<file path=customXml/itemProps3.xml><?xml version="1.0" encoding="utf-8"?>
<ds:datastoreItem xmlns:ds="http://schemas.openxmlformats.org/officeDocument/2006/customXml" ds:itemID="{483E95F6-6100-40E4-BD54-0DB6A4B80BD0}">
  <ds:schemaRefs>
    <ds:schemaRef ds:uri="http://schemas.microsoft.com/office/2006/metadata/properties"/>
    <ds:schemaRef ds:uri="http://schemas.microsoft.com/office/infopath/2007/PartnerControls"/>
    <ds:schemaRef ds:uri="33062484-7b62-4392-befb-b927e2cd4d49"/>
  </ds:schemaRefs>
</ds:datastoreItem>
</file>

<file path=customXml/itemProps4.xml><?xml version="1.0" encoding="utf-8"?>
<ds:datastoreItem xmlns:ds="http://schemas.openxmlformats.org/officeDocument/2006/customXml" ds:itemID="{474E6F61-47F4-4A69-AC36-9E0B9742C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Artjoms Bikovskis</cp:lastModifiedBy>
  <cp:revision>4</cp:revision>
  <cp:lastPrinted>2018-05-15T10:33:00Z</cp:lastPrinted>
  <dcterms:created xsi:type="dcterms:W3CDTF">2021-06-11T13:16:00Z</dcterms:created>
  <dcterms:modified xsi:type="dcterms:W3CDTF">2021-06-11T14:16:00Z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0x010100B972161A7733BC4FBBAF4BDE2152EE45</vt:lpwstr>
  </property>
  <property fmtid="{D5CDD505-2E9C-101B-9397-08002B2CF9AE}" pid="9" name="Order">
    <vt:r8>182600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