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662F" w14:textId="77777777" w:rsidR="00A05828" w:rsidRPr="001266AE" w:rsidRDefault="00A05828" w:rsidP="001C6C09">
      <w:pPr>
        <w:jc w:val="both"/>
        <w:rPr>
          <w:rFonts w:ascii="Trebuchet MS" w:hAnsi="Trebuchet MS" w:cs="Arial"/>
          <w:b/>
        </w:rPr>
      </w:pPr>
    </w:p>
    <w:p w14:paraId="60301C9D" w14:textId="77777777" w:rsidR="00FD00F7" w:rsidRPr="001266AE" w:rsidRDefault="00FD00F7" w:rsidP="001C6C09">
      <w:pPr>
        <w:jc w:val="both"/>
        <w:rPr>
          <w:rFonts w:ascii="Trebuchet MS" w:hAnsi="Trebuchet MS" w:cs="Arial"/>
          <w:b/>
        </w:rPr>
      </w:pPr>
    </w:p>
    <w:p w14:paraId="32A09C07" w14:textId="77777777" w:rsidR="00625779" w:rsidRPr="00F906C1" w:rsidRDefault="00625779" w:rsidP="001C6C09">
      <w:pPr>
        <w:jc w:val="center"/>
        <w:rPr>
          <w:rFonts w:ascii="Trebuchet MS" w:eastAsiaTheme="minorHAnsi" w:hAnsi="Trebuchet MS" w:cs="Arial"/>
          <w:b/>
          <w:color w:val="7CC242"/>
          <w:sz w:val="28"/>
          <w:szCs w:val="28"/>
          <w:lang w:eastAsia="en-US"/>
        </w:rPr>
      </w:pPr>
      <w:r w:rsidRPr="00F906C1">
        <w:rPr>
          <w:rFonts w:ascii="Trebuchet MS" w:eastAsiaTheme="minorHAnsi" w:hAnsi="Trebuchet MS" w:cs="Arial"/>
          <w:b/>
          <w:color w:val="7CC242"/>
          <w:sz w:val="28"/>
          <w:szCs w:val="28"/>
          <w:lang w:eastAsia="en-US"/>
        </w:rPr>
        <w:t>Member Services and Allocations Co-ordinator (Full time)</w:t>
      </w:r>
    </w:p>
    <w:p w14:paraId="6EE24C65" w14:textId="582CC434" w:rsidR="005228C6" w:rsidRPr="001266AE" w:rsidRDefault="005228C6" w:rsidP="001C6C09">
      <w:pPr>
        <w:jc w:val="both"/>
        <w:rPr>
          <w:rFonts w:ascii="Trebuchet MS" w:eastAsiaTheme="minorHAnsi" w:hAnsi="Trebuchet MS" w:cs="Arial"/>
          <w:b/>
          <w:color w:val="7CC242"/>
          <w:lang w:eastAsia="en-US"/>
        </w:rPr>
      </w:pPr>
    </w:p>
    <w:p w14:paraId="45F783D4" w14:textId="77777777" w:rsidR="002E32FA" w:rsidRPr="001266AE" w:rsidRDefault="002E32FA" w:rsidP="001C6C09">
      <w:pPr>
        <w:jc w:val="both"/>
        <w:rPr>
          <w:rFonts w:ascii="Trebuchet MS" w:hAnsi="Trebuchet MS" w:cs="Arial"/>
          <w:b/>
        </w:rPr>
      </w:pPr>
    </w:p>
    <w:p w14:paraId="7665928F" w14:textId="6ACB0F7B" w:rsidR="005228C6" w:rsidRPr="001266AE" w:rsidRDefault="005228C6" w:rsidP="001C6C09">
      <w:pPr>
        <w:jc w:val="both"/>
        <w:rPr>
          <w:rFonts w:ascii="Trebuchet MS" w:hAnsi="Trebuchet MS" w:cs="Arial"/>
        </w:rPr>
      </w:pPr>
      <w:r w:rsidRPr="001266AE">
        <w:rPr>
          <w:rFonts w:ascii="Trebuchet MS" w:eastAsiaTheme="minorHAnsi" w:hAnsi="Trebuchet MS" w:cs="Arial"/>
          <w:b/>
          <w:color w:val="7CC242"/>
          <w:lang w:eastAsia="en-US"/>
        </w:rPr>
        <w:t>Reporting to:</w:t>
      </w:r>
      <w:r w:rsidRPr="001266AE">
        <w:rPr>
          <w:rFonts w:ascii="Trebuchet MS" w:hAnsi="Trebuchet MS" w:cs="Arial"/>
          <w:b/>
        </w:rPr>
        <w:tab/>
      </w:r>
      <w:r w:rsidR="00625779" w:rsidRPr="00625779">
        <w:rPr>
          <w:rFonts w:ascii="Trebuchet MS" w:hAnsi="Trebuchet MS" w:cs="Arial"/>
        </w:rPr>
        <w:t>Regional</w:t>
      </w:r>
      <w:r w:rsidR="00625779">
        <w:rPr>
          <w:rFonts w:ascii="Trebuchet MS" w:hAnsi="Trebuchet MS" w:cs="Arial"/>
        </w:rPr>
        <w:t xml:space="preserve"> Operations Manager</w:t>
      </w:r>
    </w:p>
    <w:p w14:paraId="31B479F3" w14:textId="77777777" w:rsidR="005228C6" w:rsidRPr="001266AE" w:rsidRDefault="005228C6" w:rsidP="001C6C09">
      <w:pPr>
        <w:jc w:val="both"/>
        <w:rPr>
          <w:rFonts w:ascii="Trebuchet MS" w:hAnsi="Trebuchet MS" w:cs="Arial"/>
        </w:rPr>
      </w:pPr>
    </w:p>
    <w:p w14:paraId="4194CF38" w14:textId="525B75A0" w:rsidR="00FF16FF" w:rsidRPr="001266AE" w:rsidRDefault="005228C6" w:rsidP="001C6C09">
      <w:pPr>
        <w:jc w:val="both"/>
        <w:rPr>
          <w:rFonts w:ascii="Trebuchet MS" w:eastAsiaTheme="minorHAnsi" w:hAnsi="Trebuchet MS" w:cs="Arial"/>
          <w:lang w:eastAsia="en-US"/>
        </w:rPr>
      </w:pPr>
      <w:r w:rsidRPr="001266AE">
        <w:rPr>
          <w:rFonts w:ascii="Trebuchet MS" w:eastAsiaTheme="minorHAnsi" w:hAnsi="Trebuchet MS" w:cs="Arial"/>
          <w:b/>
          <w:color w:val="7CC242"/>
          <w:lang w:eastAsia="en-US"/>
        </w:rPr>
        <w:t>Location:</w:t>
      </w:r>
      <w:r w:rsidR="00625779">
        <w:rPr>
          <w:rFonts w:ascii="Trebuchet MS" w:hAnsi="Trebuchet MS" w:cs="Arial"/>
        </w:rPr>
        <w:tab/>
      </w:r>
      <w:r w:rsidR="00A8042D">
        <w:rPr>
          <w:rFonts w:ascii="Trebuchet MS" w:hAnsi="Trebuchet MS" w:cs="Arial"/>
        </w:rPr>
        <w:tab/>
      </w:r>
      <w:r w:rsidR="00625779" w:rsidRPr="00CC0133">
        <w:rPr>
          <w:rFonts w:ascii="Trebuchet MS" w:eastAsiaTheme="minorHAnsi" w:hAnsi="Trebuchet MS" w:cs="Arial"/>
          <w:lang w:eastAsia="en-US"/>
        </w:rPr>
        <w:t>Nottingham</w:t>
      </w:r>
    </w:p>
    <w:p w14:paraId="57F17BBE" w14:textId="77777777" w:rsidR="005228C6" w:rsidRPr="001266AE" w:rsidRDefault="005228C6" w:rsidP="001C6C09">
      <w:pPr>
        <w:jc w:val="both"/>
        <w:rPr>
          <w:rFonts w:ascii="Trebuchet MS" w:hAnsi="Trebuchet MS" w:cs="Arial"/>
        </w:rPr>
      </w:pPr>
    </w:p>
    <w:p w14:paraId="18186FD2" w14:textId="19BC6826" w:rsidR="004E3582" w:rsidRPr="00625779" w:rsidRDefault="00FF16FF" w:rsidP="001C6C09">
      <w:pPr>
        <w:jc w:val="both"/>
        <w:rPr>
          <w:rFonts w:ascii="Trebuchet MS" w:hAnsi="Trebuchet MS" w:cs="Arial"/>
          <w:color w:val="000000" w:themeColor="text1"/>
        </w:rPr>
      </w:pPr>
      <w:r w:rsidRPr="001266AE">
        <w:rPr>
          <w:rFonts w:ascii="Trebuchet MS" w:eastAsiaTheme="minorHAnsi" w:hAnsi="Trebuchet MS" w:cs="Arial"/>
          <w:b/>
          <w:color w:val="7CC242"/>
          <w:lang w:eastAsia="en-US"/>
        </w:rPr>
        <w:t>Contract:</w:t>
      </w:r>
      <w:r w:rsidR="00625779">
        <w:rPr>
          <w:rFonts w:ascii="Trebuchet MS" w:eastAsiaTheme="minorHAnsi" w:hAnsi="Trebuchet MS" w:cs="Arial"/>
          <w:b/>
          <w:color w:val="7CC242"/>
          <w:lang w:eastAsia="en-US"/>
        </w:rPr>
        <w:tab/>
      </w:r>
      <w:r w:rsidR="00A8042D">
        <w:rPr>
          <w:rFonts w:ascii="Trebuchet MS" w:eastAsiaTheme="minorHAnsi" w:hAnsi="Trebuchet MS" w:cs="Arial"/>
          <w:b/>
          <w:color w:val="7CC242"/>
          <w:lang w:eastAsia="en-US"/>
        </w:rPr>
        <w:tab/>
      </w:r>
      <w:r w:rsidR="00625779" w:rsidRPr="00625779">
        <w:rPr>
          <w:rFonts w:ascii="Trebuchet MS" w:eastAsiaTheme="minorHAnsi" w:hAnsi="Trebuchet MS" w:cs="Arial"/>
          <w:color w:val="000000" w:themeColor="text1"/>
          <w:lang w:eastAsia="en-US"/>
        </w:rPr>
        <w:t>Permanent, Full time</w:t>
      </w:r>
    </w:p>
    <w:p w14:paraId="5129BACF" w14:textId="77777777" w:rsidR="004E3582" w:rsidRPr="001266AE" w:rsidRDefault="004E3582" w:rsidP="001C6C09">
      <w:pPr>
        <w:jc w:val="both"/>
        <w:rPr>
          <w:rFonts w:ascii="Trebuchet MS" w:hAnsi="Trebuchet MS" w:cs="Arial"/>
          <w:b/>
        </w:rPr>
      </w:pPr>
    </w:p>
    <w:p w14:paraId="6624FB44" w14:textId="61211068" w:rsidR="005228C6" w:rsidRPr="001266AE" w:rsidRDefault="005228C6" w:rsidP="001C6C09">
      <w:pPr>
        <w:ind w:left="2160" w:hanging="2160"/>
        <w:jc w:val="both"/>
        <w:rPr>
          <w:rFonts w:ascii="Trebuchet MS" w:hAnsi="Trebuchet MS" w:cs="Arial"/>
        </w:rPr>
      </w:pPr>
      <w:r w:rsidRPr="001266AE">
        <w:rPr>
          <w:rFonts w:ascii="Trebuchet MS" w:eastAsiaTheme="minorHAnsi" w:hAnsi="Trebuchet MS" w:cs="Arial"/>
          <w:b/>
          <w:color w:val="7CC242"/>
          <w:lang w:eastAsia="en-US"/>
        </w:rPr>
        <w:t>Hours:</w:t>
      </w:r>
      <w:r w:rsidRPr="001266AE">
        <w:rPr>
          <w:rFonts w:ascii="Trebuchet MS" w:hAnsi="Trebuchet MS" w:cs="Arial"/>
        </w:rPr>
        <w:tab/>
      </w:r>
      <w:r w:rsidR="00625779">
        <w:rPr>
          <w:rFonts w:ascii="Trebuchet MS" w:hAnsi="Trebuchet MS" w:cs="Arial"/>
        </w:rPr>
        <w:t xml:space="preserve">37.5 </w:t>
      </w:r>
      <w:r w:rsidR="006E5CE4">
        <w:rPr>
          <w:rFonts w:ascii="Trebuchet MS" w:hAnsi="Trebuchet MS" w:cs="Arial"/>
        </w:rPr>
        <w:t xml:space="preserve">hours per week, plus </w:t>
      </w:r>
      <w:r w:rsidR="00625779">
        <w:rPr>
          <w:rFonts w:ascii="Trebuchet MS" w:hAnsi="Trebuchet MS" w:cs="Arial"/>
        </w:rPr>
        <w:t>Saturdays and Bank Holidays on a rota basis</w:t>
      </w:r>
      <w:r w:rsidRPr="001266AE">
        <w:rPr>
          <w:rFonts w:ascii="Trebuchet MS" w:hAnsi="Trebuchet MS" w:cs="Arial"/>
        </w:rPr>
        <w:tab/>
      </w:r>
    </w:p>
    <w:p w14:paraId="33C85857" w14:textId="77777777" w:rsidR="005228C6" w:rsidRPr="001266AE" w:rsidRDefault="005228C6" w:rsidP="001C6C09">
      <w:pPr>
        <w:jc w:val="both"/>
        <w:rPr>
          <w:rFonts w:ascii="Trebuchet MS" w:hAnsi="Trebuchet MS" w:cs="Arial"/>
          <w:b/>
        </w:rPr>
      </w:pPr>
    </w:p>
    <w:p w14:paraId="783F4A68" w14:textId="62E834BE" w:rsidR="00A05828" w:rsidRPr="001266AE" w:rsidRDefault="005228C6" w:rsidP="001C6C09">
      <w:pPr>
        <w:tabs>
          <w:tab w:val="left" w:pos="720"/>
          <w:tab w:val="left" w:pos="1440"/>
          <w:tab w:val="left" w:pos="2160"/>
          <w:tab w:val="left" w:pos="2790"/>
        </w:tabs>
        <w:ind w:left="2160" w:hanging="2160"/>
        <w:jc w:val="both"/>
        <w:rPr>
          <w:rFonts w:ascii="Trebuchet MS" w:hAnsi="Trebuchet MS" w:cs="Arial"/>
        </w:rPr>
      </w:pPr>
      <w:r w:rsidRPr="001266AE">
        <w:rPr>
          <w:rFonts w:ascii="Trebuchet MS" w:eastAsiaTheme="minorHAnsi" w:hAnsi="Trebuchet MS" w:cs="Arial"/>
          <w:b/>
          <w:color w:val="7CC242"/>
          <w:lang w:eastAsia="en-US"/>
        </w:rPr>
        <w:t>Salary:</w:t>
      </w:r>
      <w:r w:rsidR="00625779">
        <w:rPr>
          <w:rFonts w:ascii="Trebuchet MS" w:hAnsi="Trebuchet MS" w:cs="Arial"/>
          <w:b/>
        </w:rPr>
        <w:tab/>
      </w:r>
      <w:r w:rsidR="00A8042D">
        <w:rPr>
          <w:rFonts w:ascii="Trebuchet MS" w:hAnsi="Trebuchet MS" w:cs="Arial"/>
          <w:b/>
        </w:rPr>
        <w:tab/>
      </w:r>
      <w:r w:rsidRPr="001266AE">
        <w:rPr>
          <w:rFonts w:ascii="Trebuchet MS" w:hAnsi="Trebuchet MS" w:cs="Arial"/>
        </w:rPr>
        <w:t>£</w:t>
      </w:r>
      <w:r w:rsidR="00625779">
        <w:rPr>
          <w:rFonts w:ascii="Trebuchet MS" w:hAnsi="Trebuchet MS" w:cs="Arial"/>
        </w:rPr>
        <w:t>21</w:t>
      </w:r>
      <w:r w:rsidR="000556F5">
        <w:rPr>
          <w:rFonts w:ascii="Trebuchet MS" w:hAnsi="Trebuchet MS" w:cs="Arial"/>
        </w:rPr>
        <w:t>,</w:t>
      </w:r>
      <w:r w:rsidR="00625779">
        <w:rPr>
          <w:rFonts w:ascii="Trebuchet MS" w:hAnsi="Trebuchet MS" w:cs="Arial"/>
        </w:rPr>
        <w:t>000 per year</w:t>
      </w:r>
    </w:p>
    <w:p w14:paraId="73CC6BF6" w14:textId="0AA16055" w:rsidR="005228C6" w:rsidRPr="001266AE" w:rsidRDefault="005228C6" w:rsidP="001C6C09">
      <w:pPr>
        <w:tabs>
          <w:tab w:val="left" w:pos="720"/>
          <w:tab w:val="left" w:pos="1440"/>
          <w:tab w:val="left" w:pos="2160"/>
          <w:tab w:val="left" w:pos="2790"/>
        </w:tabs>
        <w:ind w:left="2160" w:hanging="2160"/>
        <w:jc w:val="both"/>
        <w:rPr>
          <w:rFonts w:ascii="Trebuchet MS" w:hAnsi="Trebuchet MS" w:cs="Arial"/>
        </w:rPr>
      </w:pPr>
    </w:p>
    <w:p w14:paraId="1BE94456" w14:textId="0C1F754D" w:rsidR="000E048A" w:rsidRPr="001266AE" w:rsidRDefault="000E048A" w:rsidP="001C6C09">
      <w:pPr>
        <w:pStyle w:val="Default"/>
        <w:jc w:val="both"/>
        <w:rPr>
          <w:rFonts w:ascii="Trebuchet MS" w:eastAsiaTheme="minorHAnsi" w:hAnsi="Trebuchet MS" w:cs="Arial"/>
          <w:color w:val="auto"/>
          <w:lang w:eastAsia="en-US"/>
        </w:rPr>
      </w:pPr>
    </w:p>
    <w:p w14:paraId="3DAC3BD8" w14:textId="43893E06" w:rsidR="00990CEC" w:rsidRPr="001266AE" w:rsidRDefault="00990CEC" w:rsidP="001C6C09">
      <w:pPr>
        <w:pStyle w:val="Default"/>
        <w:jc w:val="both"/>
        <w:rPr>
          <w:rFonts w:ascii="Trebuchet MS" w:eastAsiaTheme="minorHAnsi" w:hAnsi="Trebuchet MS" w:cs="Arial"/>
          <w:b/>
          <w:lang w:eastAsia="en-US"/>
        </w:rPr>
      </w:pPr>
      <w:r w:rsidRPr="001266AE">
        <w:rPr>
          <w:rFonts w:ascii="Trebuchet MS" w:eastAsiaTheme="minorHAnsi" w:hAnsi="Trebuchet MS" w:cs="Arial"/>
          <w:b/>
          <w:color w:val="7CC242"/>
          <w:lang w:eastAsia="en-US"/>
        </w:rPr>
        <w:t>About FareShare Midlands</w:t>
      </w:r>
    </w:p>
    <w:p w14:paraId="031D3623" w14:textId="77777777" w:rsidR="002E32FA" w:rsidRPr="001266AE" w:rsidRDefault="002E32FA" w:rsidP="001C6C09">
      <w:pPr>
        <w:pStyle w:val="Default"/>
        <w:jc w:val="both"/>
        <w:rPr>
          <w:rFonts w:ascii="Trebuchet MS" w:eastAsiaTheme="minorHAnsi" w:hAnsi="Trebuchet MS" w:cs="Arial"/>
          <w:b/>
          <w:lang w:eastAsia="en-US"/>
        </w:rPr>
      </w:pPr>
    </w:p>
    <w:p w14:paraId="43569A8D" w14:textId="50602BF4" w:rsidR="00D16BAB" w:rsidRPr="00F906C1" w:rsidRDefault="00416EEF" w:rsidP="001C6C09">
      <w:pPr>
        <w:pStyle w:val="Default"/>
        <w:jc w:val="both"/>
        <w:rPr>
          <w:rFonts w:ascii="Trebuchet MS" w:eastAsiaTheme="minorHAnsi" w:hAnsi="Trebuchet MS" w:cs="Arial"/>
          <w:color w:val="4472C4" w:themeColor="accent5"/>
          <w:lang w:eastAsia="en-US"/>
        </w:rPr>
      </w:pPr>
      <w:r w:rsidRPr="001266AE">
        <w:rPr>
          <w:rFonts w:ascii="Trebuchet MS" w:eastAsiaTheme="minorHAnsi" w:hAnsi="Trebuchet MS" w:cs="Arial"/>
          <w:lang w:eastAsia="en-US"/>
        </w:rPr>
        <w:t xml:space="preserve">FareShare Midlands </w:t>
      </w:r>
      <w:r w:rsidRPr="001266AE">
        <w:rPr>
          <w:rFonts w:ascii="Trebuchet MS" w:hAnsi="Trebuchet MS" w:cs="Arial"/>
          <w:bCs/>
          <w:color w:val="000000" w:themeColor="text1"/>
        </w:rPr>
        <w:t>is the region’s largest food redistribution charity</w:t>
      </w:r>
      <w:r w:rsidRPr="001266AE">
        <w:rPr>
          <w:rFonts w:ascii="Trebuchet MS" w:eastAsiaTheme="minorHAnsi" w:hAnsi="Trebuchet MS" w:cs="Arial"/>
          <w:lang w:eastAsia="en-US"/>
        </w:rPr>
        <w:t xml:space="preserve">, fighting food poverty and hunger by tackling waste. We source good quality food that is surplus to requirements from retailers and manufacturers. We rely on an army of volunteers to help redistribute this food to </w:t>
      </w:r>
      <w:r w:rsidRPr="001266AE">
        <w:rPr>
          <w:rFonts w:ascii="Trebuchet MS" w:hAnsi="Trebuchet MS" w:cs="Arial"/>
          <w:bCs/>
          <w:color w:val="000000" w:themeColor="text1"/>
        </w:rPr>
        <w:t xml:space="preserve">550 frontline charities such as </w:t>
      </w:r>
      <w:r w:rsidRPr="001266AE">
        <w:rPr>
          <w:rFonts w:ascii="Trebuchet MS" w:eastAsiaTheme="minorHAnsi" w:hAnsi="Trebuchet MS" w:cs="Arial"/>
          <w:lang w:eastAsia="en-US"/>
        </w:rPr>
        <w:t xml:space="preserve">school breakfast clubs, community centres and organisations supporting those who are homeless, unemployed, socially isolated and recovering from addiction. These organisations provide meals and food parcels to </w:t>
      </w:r>
      <w:r w:rsidRPr="001266AE">
        <w:rPr>
          <w:rFonts w:ascii="Trebuchet MS" w:hAnsi="Trebuchet MS" w:cs="Arial"/>
          <w:spacing w:val="8"/>
          <w:shd w:val="clear" w:color="auto" w:fill="FFFFFF"/>
        </w:rPr>
        <w:t>more than 35,000 vulnerable people every week</w:t>
      </w:r>
      <w:r w:rsidRPr="001266AE">
        <w:rPr>
          <w:rFonts w:ascii="Trebuchet MS" w:eastAsiaTheme="minorHAnsi" w:hAnsi="Trebuchet MS" w:cs="Arial"/>
          <w:lang w:eastAsia="en-US"/>
        </w:rPr>
        <w:t xml:space="preserve">. Find out more: </w:t>
      </w:r>
      <w:r w:rsidR="00FD00F7" w:rsidRPr="00F906C1">
        <w:rPr>
          <w:rFonts w:ascii="Trebuchet MS" w:eastAsiaTheme="minorHAnsi" w:hAnsi="Trebuchet MS" w:cs="Arial"/>
          <w:b/>
          <w:color w:val="4472C4" w:themeColor="accent5"/>
          <w:lang w:eastAsia="en-US"/>
        </w:rPr>
        <w:t>https://faresharemidlands.org.uk</w:t>
      </w:r>
      <w:r w:rsidR="00FD00F7" w:rsidRPr="00F906C1">
        <w:rPr>
          <w:rFonts w:ascii="Trebuchet MS" w:eastAsiaTheme="minorHAnsi" w:hAnsi="Trebuchet MS" w:cs="Arial"/>
          <w:color w:val="4472C4" w:themeColor="accent5"/>
          <w:lang w:eastAsia="en-US"/>
        </w:rPr>
        <w:t>.</w:t>
      </w:r>
    </w:p>
    <w:p w14:paraId="63B07BD5" w14:textId="77777777" w:rsidR="00FD743B" w:rsidRPr="001266AE" w:rsidRDefault="00FD743B" w:rsidP="001C6C09">
      <w:pPr>
        <w:pStyle w:val="Default"/>
        <w:jc w:val="both"/>
        <w:rPr>
          <w:rFonts w:ascii="Trebuchet MS" w:eastAsiaTheme="minorHAnsi" w:hAnsi="Trebuchet MS" w:cs="Arial"/>
          <w:b/>
          <w:bCs/>
          <w:lang w:eastAsia="en-US"/>
        </w:rPr>
      </w:pPr>
    </w:p>
    <w:p w14:paraId="686C0CEB" w14:textId="3E16BE0E" w:rsidR="00D16BAB" w:rsidRPr="001266AE" w:rsidRDefault="002E32FA" w:rsidP="001C6C09">
      <w:pPr>
        <w:pStyle w:val="Default"/>
        <w:jc w:val="both"/>
        <w:rPr>
          <w:rFonts w:ascii="Trebuchet MS" w:eastAsiaTheme="minorHAnsi" w:hAnsi="Trebuchet MS" w:cs="Arial"/>
          <w:b/>
          <w:bCs/>
          <w:lang w:eastAsia="en-US"/>
        </w:rPr>
      </w:pPr>
      <w:r w:rsidRPr="001266AE">
        <w:rPr>
          <w:rFonts w:ascii="Trebuchet MS" w:eastAsiaTheme="minorHAnsi" w:hAnsi="Trebuchet MS" w:cs="Arial"/>
          <w:b/>
          <w:color w:val="7CC242"/>
          <w:lang w:eastAsia="en-US"/>
        </w:rPr>
        <w:t>The Role</w:t>
      </w:r>
    </w:p>
    <w:p w14:paraId="143B8920" w14:textId="4B08551C" w:rsidR="004E3582" w:rsidRPr="001266AE" w:rsidRDefault="004E3582" w:rsidP="001C6C09">
      <w:pPr>
        <w:pStyle w:val="Default"/>
        <w:jc w:val="both"/>
        <w:rPr>
          <w:rFonts w:ascii="Trebuchet MS" w:eastAsiaTheme="minorHAnsi" w:hAnsi="Trebuchet MS" w:cs="Arial"/>
          <w:b/>
          <w:bCs/>
          <w:lang w:eastAsia="en-US"/>
        </w:rPr>
      </w:pPr>
    </w:p>
    <w:p w14:paraId="54A80E4A" w14:textId="60FA856C" w:rsidR="00625779" w:rsidRPr="00B23772" w:rsidRDefault="00625779" w:rsidP="001C6C09">
      <w:pPr>
        <w:jc w:val="both"/>
        <w:rPr>
          <w:rFonts w:ascii="Trebuchet MS" w:hAnsi="Trebuchet MS"/>
        </w:rPr>
      </w:pPr>
      <w:r w:rsidRPr="00625779">
        <w:rPr>
          <w:rFonts w:ascii="Trebuchet MS" w:eastAsiaTheme="minorHAnsi" w:hAnsi="Trebuchet MS" w:cs="Arial"/>
          <w:bCs/>
          <w:lang w:eastAsia="en-US"/>
        </w:rPr>
        <w:t>To provide efficient, focussed and professional customer service and administration support for FareShare Midlands.  In addition, this role will be a key member of the regional centre team working closely with the Regional Ops Manager, other departments such as operations, development, fundraising and marketing in order to raise the charit</w:t>
      </w:r>
      <w:r w:rsidR="000556F5">
        <w:rPr>
          <w:rFonts w:ascii="Trebuchet MS" w:eastAsiaTheme="minorHAnsi" w:hAnsi="Trebuchet MS" w:cs="Arial"/>
          <w:bCs/>
          <w:lang w:eastAsia="en-US"/>
        </w:rPr>
        <w:t>y’</w:t>
      </w:r>
      <w:r w:rsidRPr="00625779">
        <w:rPr>
          <w:rFonts w:ascii="Trebuchet MS" w:eastAsiaTheme="minorHAnsi" w:hAnsi="Trebuchet MS" w:cs="Arial"/>
          <w:bCs/>
          <w:lang w:eastAsia="en-US"/>
        </w:rPr>
        <w:t>s profile and attract support.</w:t>
      </w:r>
      <w:r w:rsidRPr="00625779">
        <w:rPr>
          <w:rFonts w:ascii="Trebuchet MS" w:hAnsi="Trebuchet MS"/>
        </w:rPr>
        <w:t xml:space="preserve"> </w:t>
      </w:r>
      <w:r w:rsidRPr="00B23772">
        <w:rPr>
          <w:rFonts w:ascii="Trebuchet MS" w:hAnsi="Trebuchet MS"/>
        </w:rPr>
        <w:t xml:space="preserve">You will work towards, and achieve, best-in-class warehouse &amp; food co-ordination as part of the warehouse and operations team in Fareshare Midlands. As a team you will ensure that food is allocated in a safe, timely and accurate way to optimise the service provided from your depot to our community. </w:t>
      </w:r>
    </w:p>
    <w:p w14:paraId="4C2F0535" w14:textId="7E6A45DD" w:rsidR="00625779" w:rsidRPr="00625779" w:rsidRDefault="00625779" w:rsidP="001C6C09">
      <w:pPr>
        <w:pStyle w:val="Default"/>
        <w:jc w:val="both"/>
        <w:rPr>
          <w:rFonts w:ascii="Trebuchet MS" w:eastAsiaTheme="minorHAnsi" w:hAnsi="Trebuchet MS" w:cs="Arial"/>
          <w:bCs/>
          <w:lang w:eastAsia="en-US"/>
        </w:rPr>
      </w:pPr>
    </w:p>
    <w:p w14:paraId="19B5EDC3" w14:textId="42E7AA8E" w:rsidR="004E3582" w:rsidRPr="00625779" w:rsidRDefault="00625779" w:rsidP="001C6C09">
      <w:pPr>
        <w:pStyle w:val="Default"/>
        <w:jc w:val="both"/>
        <w:rPr>
          <w:rFonts w:ascii="Trebuchet MS" w:eastAsiaTheme="minorHAnsi" w:hAnsi="Trebuchet MS" w:cs="Arial"/>
          <w:bCs/>
          <w:lang w:eastAsia="en-US"/>
        </w:rPr>
      </w:pPr>
      <w:r w:rsidRPr="00625779">
        <w:rPr>
          <w:rFonts w:ascii="Trebuchet MS" w:eastAsiaTheme="minorHAnsi" w:hAnsi="Trebuchet MS" w:cs="Arial"/>
          <w:bCs/>
          <w:lang w:eastAsia="en-US"/>
        </w:rPr>
        <w:t>This role will suit someone who has a passion for our values and supports our vision.  Someone who wants to make a real difference and work for one of the most progressive and ambitious charities in the UK.</w:t>
      </w:r>
      <w:r w:rsidR="00FF16FF" w:rsidRPr="00625779">
        <w:rPr>
          <w:rFonts w:ascii="Trebuchet MS" w:eastAsiaTheme="minorHAnsi" w:hAnsi="Trebuchet MS" w:cs="Arial"/>
          <w:bCs/>
          <w:lang w:eastAsia="en-US"/>
        </w:rPr>
        <w:t xml:space="preserve"> </w:t>
      </w:r>
    </w:p>
    <w:p w14:paraId="47541207" w14:textId="77777777" w:rsidR="00FF16FF" w:rsidRPr="001266AE" w:rsidRDefault="00FF16FF" w:rsidP="001C6C09">
      <w:pPr>
        <w:pStyle w:val="Default"/>
        <w:jc w:val="both"/>
        <w:rPr>
          <w:rFonts w:ascii="Trebuchet MS" w:eastAsiaTheme="minorHAnsi" w:hAnsi="Trebuchet MS" w:cs="Arial"/>
          <w:b/>
          <w:bCs/>
          <w:lang w:eastAsia="en-US"/>
        </w:rPr>
      </w:pPr>
    </w:p>
    <w:p w14:paraId="7C624CB4" w14:textId="62259BBC" w:rsidR="004E3582" w:rsidRPr="001266AE" w:rsidRDefault="004E3582" w:rsidP="001C6C09">
      <w:pPr>
        <w:pStyle w:val="Default"/>
        <w:jc w:val="both"/>
        <w:rPr>
          <w:rFonts w:ascii="Trebuchet MS" w:eastAsiaTheme="minorHAnsi" w:hAnsi="Trebuchet MS" w:cs="Arial"/>
          <w:b/>
          <w:bCs/>
          <w:lang w:eastAsia="en-US"/>
        </w:rPr>
      </w:pPr>
    </w:p>
    <w:p w14:paraId="57D46F5C" w14:textId="11C74233" w:rsidR="004E3582" w:rsidRPr="001266AE" w:rsidRDefault="00FF16FF" w:rsidP="001C6C09">
      <w:pPr>
        <w:pStyle w:val="Default"/>
        <w:jc w:val="both"/>
        <w:rPr>
          <w:rFonts w:ascii="Trebuchet MS" w:eastAsiaTheme="minorHAnsi" w:hAnsi="Trebuchet MS" w:cs="Arial"/>
          <w:b/>
          <w:bCs/>
          <w:lang w:eastAsia="en-US"/>
        </w:rPr>
      </w:pPr>
      <w:r w:rsidRPr="001266AE">
        <w:rPr>
          <w:rFonts w:ascii="Trebuchet MS" w:eastAsiaTheme="minorHAnsi" w:hAnsi="Trebuchet MS" w:cs="Arial"/>
          <w:b/>
          <w:color w:val="7CC242"/>
          <w:lang w:eastAsia="en-US"/>
        </w:rPr>
        <w:lastRenderedPageBreak/>
        <w:t xml:space="preserve">Main </w:t>
      </w:r>
      <w:r w:rsidR="00625779">
        <w:rPr>
          <w:rFonts w:ascii="Trebuchet MS" w:eastAsiaTheme="minorHAnsi" w:hAnsi="Trebuchet MS" w:cs="Arial"/>
          <w:b/>
          <w:color w:val="7CC242"/>
          <w:lang w:eastAsia="en-US"/>
        </w:rPr>
        <w:t xml:space="preserve">duties and </w:t>
      </w:r>
      <w:r w:rsidRPr="001266AE">
        <w:rPr>
          <w:rFonts w:ascii="Trebuchet MS" w:eastAsiaTheme="minorHAnsi" w:hAnsi="Trebuchet MS" w:cs="Arial"/>
          <w:b/>
          <w:color w:val="7CC242"/>
          <w:lang w:eastAsia="en-US"/>
        </w:rPr>
        <w:t>responsibilities</w:t>
      </w:r>
    </w:p>
    <w:p w14:paraId="68B50B85" w14:textId="2F2E97C0" w:rsidR="004E3582" w:rsidRPr="001266AE" w:rsidRDefault="004E3582" w:rsidP="001C6C09">
      <w:pPr>
        <w:pStyle w:val="Default"/>
        <w:jc w:val="both"/>
        <w:rPr>
          <w:rFonts w:ascii="Trebuchet MS" w:eastAsiaTheme="minorHAnsi" w:hAnsi="Trebuchet MS" w:cs="Arial"/>
          <w:b/>
          <w:bCs/>
          <w:lang w:eastAsia="en-US"/>
        </w:rPr>
      </w:pPr>
    </w:p>
    <w:p w14:paraId="1FF04B61" w14:textId="24435381" w:rsidR="00625779" w:rsidRDefault="00625779" w:rsidP="001C6C09">
      <w:pPr>
        <w:pStyle w:val="ListParagraph"/>
        <w:numPr>
          <w:ilvl w:val="0"/>
          <w:numId w:val="10"/>
        </w:numPr>
        <w:jc w:val="both"/>
        <w:rPr>
          <w:rFonts w:ascii="Trebuchet MS" w:hAnsi="Trebuchet MS" w:cs="Arial"/>
        </w:rPr>
      </w:pPr>
      <w:r w:rsidRPr="00F831DD">
        <w:rPr>
          <w:rFonts w:ascii="Trebuchet MS" w:hAnsi="Trebuchet MS" w:cs="Arial"/>
        </w:rPr>
        <w:t xml:space="preserve">Contacting and liaising with members </w:t>
      </w:r>
      <w:r>
        <w:rPr>
          <w:rFonts w:ascii="Trebuchet MS" w:hAnsi="Trebuchet MS" w:cs="Arial"/>
        </w:rPr>
        <w:t xml:space="preserve">as appropriate </w:t>
      </w:r>
      <w:r w:rsidRPr="00F831DD">
        <w:rPr>
          <w:rFonts w:ascii="Trebuchet MS" w:hAnsi="Trebuchet MS" w:cs="Arial"/>
        </w:rPr>
        <w:t>in relation to food orders and processing using online stock system</w:t>
      </w:r>
    </w:p>
    <w:p w14:paraId="60888D65" w14:textId="77777777" w:rsidR="00625779" w:rsidRPr="006D65BC" w:rsidRDefault="00625779" w:rsidP="001C6C09">
      <w:pPr>
        <w:pStyle w:val="ListParagraph"/>
        <w:numPr>
          <w:ilvl w:val="0"/>
          <w:numId w:val="10"/>
        </w:numPr>
        <w:jc w:val="both"/>
        <w:rPr>
          <w:rFonts w:ascii="Trebuchet MS" w:hAnsi="Trebuchet MS" w:cs="Arial"/>
        </w:rPr>
      </w:pPr>
      <w:r w:rsidRPr="006D65BC">
        <w:rPr>
          <w:rFonts w:ascii="Trebuchet MS" w:hAnsi="Trebuchet MS" w:cs="Arial"/>
        </w:rPr>
        <w:t xml:space="preserve">Manage the allocations process to ensure all allocations are completed accurately and timely … </w:t>
      </w:r>
      <w:r>
        <w:rPr>
          <w:rFonts w:ascii="Trebuchet MS" w:hAnsi="Trebuchet MS" w:cs="Arial"/>
        </w:rPr>
        <w:t>working with the Regional Ops manager and team leader to ensure sufficient trained resource is available to complete allocation</w:t>
      </w:r>
    </w:p>
    <w:p w14:paraId="71A54EA1" w14:textId="77777777" w:rsidR="00625779" w:rsidRPr="00F849B9" w:rsidRDefault="00625779" w:rsidP="001C6C09">
      <w:pPr>
        <w:pStyle w:val="ListParagraph"/>
        <w:numPr>
          <w:ilvl w:val="0"/>
          <w:numId w:val="10"/>
        </w:numPr>
        <w:jc w:val="both"/>
        <w:rPr>
          <w:rFonts w:ascii="Trebuchet MS" w:hAnsi="Trebuchet MS"/>
          <w:lang w:val="en-US"/>
        </w:rPr>
      </w:pPr>
      <w:r w:rsidRPr="00F849B9">
        <w:rPr>
          <w:rFonts w:ascii="Trebuchet MS" w:hAnsi="Trebuchet MS"/>
          <w:lang w:val="en-US"/>
        </w:rPr>
        <w:t>Adjust</w:t>
      </w:r>
      <w:r>
        <w:rPr>
          <w:rFonts w:ascii="Trebuchet MS" w:hAnsi="Trebuchet MS"/>
          <w:lang w:val="en-US"/>
        </w:rPr>
        <w:t>ing</w:t>
      </w:r>
      <w:r w:rsidRPr="00F849B9">
        <w:rPr>
          <w:rFonts w:ascii="Trebuchet MS" w:hAnsi="Trebuchet MS"/>
          <w:lang w:val="en-US"/>
        </w:rPr>
        <w:t xml:space="preserve"> existing membership - weights / frequency / day changes / fulfilments</w:t>
      </w:r>
      <w:r>
        <w:rPr>
          <w:rFonts w:ascii="Trebuchet MS" w:hAnsi="Trebuchet MS"/>
          <w:lang w:val="en-US"/>
        </w:rPr>
        <w:t>. To do this you will:</w:t>
      </w:r>
    </w:p>
    <w:p w14:paraId="6DC668C0" w14:textId="77777777" w:rsidR="00625779" w:rsidRPr="006D65BC" w:rsidRDefault="00625779" w:rsidP="001C6C09">
      <w:pPr>
        <w:pStyle w:val="ListParagraph"/>
        <w:numPr>
          <w:ilvl w:val="1"/>
          <w:numId w:val="10"/>
        </w:numPr>
        <w:spacing w:after="160" w:line="259" w:lineRule="auto"/>
        <w:jc w:val="both"/>
        <w:rPr>
          <w:rFonts w:ascii="Trebuchet MS" w:hAnsi="Trebuchet MS"/>
          <w:lang w:val="en-US"/>
        </w:rPr>
      </w:pPr>
      <w:r w:rsidRPr="006D65BC">
        <w:rPr>
          <w:rFonts w:ascii="Trebuchet MS" w:hAnsi="Trebuchet MS"/>
          <w:lang w:val="en-US"/>
        </w:rPr>
        <w:t xml:space="preserve">Understand how memberships and charging structures work </w:t>
      </w:r>
    </w:p>
    <w:p w14:paraId="6FAD8E19" w14:textId="77777777" w:rsidR="00625779" w:rsidRPr="006D65BC" w:rsidRDefault="00625779" w:rsidP="001C6C09">
      <w:pPr>
        <w:pStyle w:val="ListParagraph"/>
        <w:numPr>
          <w:ilvl w:val="1"/>
          <w:numId w:val="10"/>
        </w:numPr>
        <w:spacing w:after="160" w:line="259" w:lineRule="auto"/>
        <w:jc w:val="both"/>
        <w:rPr>
          <w:rFonts w:ascii="Trebuchet MS" w:hAnsi="Trebuchet MS"/>
          <w:lang w:val="en-US"/>
        </w:rPr>
      </w:pPr>
      <w:r w:rsidRPr="006D65BC">
        <w:rPr>
          <w:rFonts w:ascii="Trebuchet MS" w:hAnsi="Trebuchet MS"/>
          <w:lang w:val="en-US"/>
        </w:rPr>
        <w:t xml:space="preserve">Monitor inbox for membership change emails </w:t>
      </w:r>
    </w:p>
    <w:p w14:paraId="70315B20" w14:textId="77777777" w:rsidR="00625779" w:rsidRPr="006D65BC" w:rsidRDefault="00625779" w:rsidP="001C6C09">
      <w:pPr>
        <w:pStyle w:val="ListParagraph"/>
        <w:numPr>
          <w:ilvl w:val="1"/>
          <w:numId w:val="10"/>
        </w:numPr>
        <w:spacing w:after="160" w:line="259" w:lineRule="auto"/>
        <w:jc w:val="both"/>
        <w:rPr>
          <w:rFonts w:ascii="Trebuchet MS" w:hAnsi="Trebuchet MS"/>
          <w:lang w:val="en-US"/>
        </w:rPr>
      </w:pPr>
      <w:r w:rsidRPr="006D65BC">
        <w:rPr>
          <w:rFonts w:ascii="Trebuchet MS" w:hAnsi="Trebuchet MS"/>
          <w:lang w:val="en-US"/>
        </w:rPr>
        <w:t xml:space="preserve">Liaise with member and discuss cost incurred / saved </w:t>
      </w:r>
    </w:p>
    <w:p w14:paraId="3081D92E" w14:textId="77777777" w:rsidR="00625779" w:rsidRPr="006D65BC" w:rsidRDefault="00625779" w:rsidP="001C6C09">
      <w:pPr>
        <w:pStyle w:val="ListParagraph"/>
        <w:numPr>
          <w:ilvl w:val="1"/>
          <w:numId w:val="10"/>
        </w:numPr>
        <w:spacing w:after="160" w:line="259" w:lineRule="auto"/>
        <w:jc w:val="both"/>
        <w:rPr>
          <w:rFonts w:ascii="Trebuchet MS" w:hAnsi="Trebuchet MS"/>
          <w:lang w:val="en-US"/>
        </w:rPr>
      </w:pPr>
      <w:r w:rsidRPr="006D65BC">
        <w:rPr>
          <w:rFonts w:ascii="Trebuchet MS" w:hAnsi="Trebuchet MS"/>
          <w:lang w:val="en-US"/>
        </w:rPr>
        <w:t xml:space="preserve">Liaise with Regional Operations Manager on scheduling/ capacity. </w:t>
      </w:r>
    </w:p>
    <w:p w14:paraId="00758B9D" w14:textId="77777777" w:rsidR="00625779" w:rsidRPr="006D65BC" w:rsidRDefault="00625779" w:rsidP="001C6C09">
      <w:pPr>
        <w:pStyle w:val="ListParagraph"/>
        <w:numPr>
          <w:ilvl w:val="1"/>
          <w:numId w:val="10"/>
        </w:numPr>
        <w:spacing w:after="160" w:line="259" w:lineRule="auto"/>
        <w:jc w:val="both"/>
        <w:rPr>
          <w:rFonts w:ascii="Trebuchet MS" w:hAnsi="Trebuchet MS"/>
          <w:lang w:val="en-US"/>
        </w:rPr>
      </w:pPr>
      <w:r w:rsidRPr="006D65BC">
        <w:rPr>
          <w:rFonts w:ascii="Trebuchet MS" w:hAnsi="Trebuchet MS"/>
          <w:lang w:val="en-US"/>
        </w:rPr>
        <w:t>Update pipeline</w:t>
      </w:r>
      <w:r>
        <w:rPr>
          <w:rFonts w:ascii="Trebuchet MS" w:hAnsi="Trebuchet MS"/>
          <w:lang w:val="en-US"/>
        </w:rPr>
        <w:t xml:space="preserve">, </w:t>
      </w:r>
      <w:r w:rsidRPr="00F849B9">
        <w:rPr>
          <w:rFonts w:ascii="Trebuchet MS" w:hAnsi="Trebuchet MS"/>
          <w:lang w:val="en-US"/>
        </w:rPr>
        <w:t xml:space="preserve">calendar </w:t>
      </w:r>
      <w:r>
        <w:rPr>
          <w:rFonts w:ascii="Trebuchet MS" w:hAnsi="Trebuchet MS"/>
          <w:lang w:val="en-US"/>
        </w:rPr>
        <w:t>&amp; schedule</w:t>
      </w:r>
      <w:r w:rsidRPr="00F849B9">
        <w:rPr>
          <w:rFonts w:ascii="Trebuchet MS" w:hAnsi="Trebuchet MS"/>
          <w:lang w:val="en-US"/>
        </w:rPr>
        <w:t xml:space="preserve"> </w:t>
      </w:r>
      <w:r>
        <w:rPr>
          <w:rFonts w:ascii="Trebuchet MS" w:hAnsi="Trebuchet MS"/>
          <w:lang w:val="en-US"/>
        </w:rPr>
        <w:t xml:space="preserve">with member changes </w:t>
      </w:r>
      <w:r w:rsidRPr="006D65BC">
        <w:rPr>
          <w:rFonts w:ascii="Trebuchet MS" w:hAnsi="Trebuchet MS"/>
          <w:lang w:val="en-US"/>
        </w:rPr>
        <w:t>when a new member is scheduled</w:t>
      </w:r>
    </w:p>
    <w:p w14:paraId="3879A79B" w14:textId="77777777" w:rsidR="00625779" w:rsidRDefault="00625779" w:rsidP="001C6C09">
      <w:pPr>
        <w:pStyle w:val="ListParagraph"/>
        <w:numPr>
          <w:ilvl w:val="1"/>
          <w:numId w:val="10"/>
        </w:numPr>
        <w:spacing w:after="160" w:line="259" w:lineRule="auto"/>
        <w:jc w:val="both"/>
        <w:rPr>
          <w:rFonts w:ascii="Trebuchet MS" w:hAnsi="Trebuchet MS"/>
          <w:lang w:val="en-US"/>
        </w:rPr>
      </w:pPr>
      <w:r w:rsidRPr="00F849B9">
        <w:rPr>
          <w:rFonts w:ascii="Trebuchet MS" w:hAnsi="Trebuchet MS"/>
          <w:lang w:val="en-US"/>
        </w:rPr>
        <w:t xml:space="preserve">Update Gladys with information and fee </w:t>
      </w:r>
    </w:p>
    <w:p w14:paraId="2E1FA72C" w14:textId="77777777" w:rsidR="00625779" w:rsidRPr="00F849B9" w:rsidRDefault="00625779" w:rsidP="001C6C09">
      <w:pPr>
        <w:pStyle w:val="ListParagraph"/>
        <w:numPr>
          <w:ilvl w:val="1"/>
          <w:numId w:val="10"/>
        </w:numPr>
        <w:spacing w:after="160" w:line="259" w:lineRule="auto"/>
        <w:jc w:val="both"/>
        <w:rPr>
          <w:rFonts w:ascii="Trebuchet MS" w:hAnsi="Trebuchet MS"/>
          <w:lang w:val="en-US"/>
        </w:rPr>
      </w:pPr>
      <w:r w:rsidRPr="00F849B9">
        <w:rPr>
          <w:rFonts w:ascii="Trebuchet MS" w:hAnsi="Trebuchet MS"/>
          <w:lang w:val="en-US"/>
        </w:rPr>
        <w:t xml:space="preserve">Confirm with member </w:t>
      </w:r>
      <w:r>
        <w:rPr>
          <w:rFonts w:ascii="Trebuchet MS" w:hAnsi="Trebuchet MS"/>
          <w:lang w:val="en-US"/>
        </w:rPr>
        <w:t>via email about any changes made</w:t>
      </w:r>
    </w:p>
    <w:p w14:paraId="0F5D1B54" w14:textId="77777777" w:rsidR="00625779" w:rsidRPr="00963556" w:rsidRDefault="00625779" w:rsidP="001C6C09">
      <w:pPr>
        <w:pStyle w:val="ListParagraph"/>
        <w:numPr>
          <w:ilvl w:val="0"/>
          <w:numId w:val="10"/>
        </w:numPr>
        <w:jc w:val="both"/>
        <w:rPr>
          <w:rFonts w:ascii="Trebuchet MS" w:hAnsi="Trebuchet MS" w:cs="Arial"/>
        </w:rPr>
      </w:pPr>
      <w:r w:rsidRPr="00963556">
        <w:rPr>
          <w:rFonts w:ascii="Trebuchet MS" w:hAnsi="Trebuchet MS" w:cs="Arial"/>
        </w:rPr>
        <w:t xml:space="preserve">Manage delivery schedules to ensure our members receive the food they need when they need it, aligning this with the resources available in the operations team </w:t>
      </w:r>
    </w:p>
    <w:p w14:paraId="01EE1EEA" w14:textId="77777777" w:rsidR="00625779" w:rsidRPr="00F831DD" w:rsidRDefault="00625779" w:rsidP="001C6C09">
      <w:pPr>
        <w:pStyle w:val="ListParagraph"/>
        <w:numPr>
          <w:ilvl w:val="0"/>
          <w:numId w:val="10"/>
        </w:numPr>
        <w:jc w:val="both"/>
        <w:rPr>
          <w:rFonts w:ascii="Trebuchet MS" w:hAnsi="Trebuchet MS" w:cs="Arial"/>
        </w:rPr>
      </w:pPr>
      <w:r w:rsidRPr="00963556">
        <w:rPr>
          <w:rFonts w:ascii="Trebuchet MS" w:hAnsi="Trebuchet MS" w:cs="Arial"/>
        </w:rPr>
        <w:t xml:space="preserve">Dealing with telephone and email enquiries effectively and </w:t>
      </w:r>
      <w:r w:rsidRPr="00F831DD">
        <w:rPr>
          <w:rFonts w:ascii="Trebuchet MS" w:hAnsi="Trebuchet MS" w:cs="Arial"/>
        </w:rPr>
        <w:t>with high standards of customer service</w:t>
      </w:r>
    </w:p>
    <w:p w14:paraId="2724AFBB" w14:textId="77777777" w:rsidR="00625779" w:rsidRPr="00963556" w:rsidRDefault="00625779" w:rsidP="001C6C09">
      <w:pPr>
        <w:pStyle w:val="ListParagraph"/>
        <w:numPr>
          <w:ilvl w:val="0"/>
          <w:numId w:val="10"/>
        </w:numPr>
        <w:jc w:val="both"/>
        <w:rPr>
          <w:rFonts w:ascii="Trebuchet MS" w:hAnsi="Trebuchet MS" w:cs="Arial"/>
        </w:rPr>
      </w:pPr>
      <w:r w:rsidRPr="00F831DD">
        <w:rPr>
          <w:rFonts w:ascii="Trebuchet MS" w:hAnsi="Trebuchet MS" w:cs="Arial"/>
        </w:rPr>
        <w:t xml:space="preserve">Developing and maintaining good relationships with members, </w:t>
      </w:r>
      <w:r>
        <w:rPr>
          <w:rFonts w:ascii="Trebuchet MS" w:hAnsi="Trebuchet MS" w:cs="Arial"/>
        </w:rPr>
        <w:t>team-mates</w:t>
      </w:r>
      <w:r w:rsidRPr="00F831DD">
        <w:rPr>
          <w:rFonts w:ascii="Trebuchet MS" w:hAnsi="Trebuchet MS" w:cs="Arial"/>
        </w:rPr>
        <w:t xml:space="preserve"> and volunteers</w:t>
      </w:r>
      <w:r>
        <w:rPr>
          <w:rFonts w:ascii="Trebuchet MS" w:hAnsi="Trebuchet MS" w:cs="Arial"/>
        </w:rPr>
        <w:t xml:space="preserve"> in particular with the Regional Ops Manager who will be a direct lead for day to day support and guidance</w:t>
      </w:r>
    </w:p>
    <w:p w14:paraId="45765FAB" w14:textId="77777777" w:rsidR="00625779" w:rsidRPr="00F831DD" w:rsidRDefault="00625779" w:rsidP="001C6C09">
      <w:pPr>
        <w:pStyle w:val="ListParagraph"/>
        <w:numPr>
          <w:ilvl w:val="0"/>
          <w:numId w:val="10"/>
        </w:numPr>
        <w:jc w:val="both"/>
        <w:rPr>
          <w:rFonts w:ascii="Trebuchet MS" w:hAnsi="Trebuchet MS" w:cs="Arial"/>
        </w:rPr>
      </w:pPr>
      <w:r w:rsidRPr="00F831DD">
        <w:rPr>
          <w:rFonts w:ascii="Trebuchet MS" w:hAnsi="Trebuchet MS" w:cs="Arial"/>
        </w:rPr>
        <w:t>Undertake other duties appropriate to the nature of the post as stipulated by your line manager.</w:t>
      </w:r>
    </w:p>
    <w:p w14:paraId="6940FF95" w14:textId="77777777" w:rsidR="00625779" w:rsidRDefault="00625779" w:rsidP="001C6C09">
      <w:pPr>
        <w:pStyle w:val="ListParagraph"/>
        <w:numPr>
          <w:ilvl w:val="0"/>
          <w:numId w:val="10"/>
        </w:numPr>
        <w:jc w:val="both"/>
        <w:rPr>
          <w:rFonts w:ascii="Trebuchet MS" w:hAnsi="Trebuchet MS" w:cs="Arial"/>
        </w:rPr>
      </w:pPr>
      <w:r>
        <w:rPr>
          <w:rFonts w:ascii="Trebuchet MS" w:hAnsi="Trebuchet MS" w:cs="Arial"/>
        </w:rPr>
        <w:t>To work in accordance with our Customer Services Ch</w:t>
      </w:r>
      <w:r w:rsidRPr="00963556">
        <w:rPr>
          <w:rFonts w:ascii="Trebuchet MS" w:hAnsi="Trebuchet MS" w:cs="Arial"/>
        </w:rPr>
        <w:t>arter and to communicate this to relevant parties</w:t>
      </w:r>
      <w:r w:rsidRPr="00F849B9">
        <w:rPr>
          <w:rFonts w:ascii="Trebuchet MS" w:hAnsi="Trebuchet MS" w:cs="Arial"/>
        </w:rPr>
        <w:t xml:space="preserve"> </w:t>
      </w:r>
    </w:p>
    <w:p w14:paraId="34BFDA85" w14:textId="08136DBC" w:rsidR="004E3582" w:rsidRPr="00F906C1" w:rsidRDefault="00625779" w:rsidP="001C6C09">
      <w:pPr>
        <w:pStyle w:val="ListParagraph"/>
        <w:numPr>
          <w:ilvl w:val="0"/>
          <w:numId w:val="10"/>
        </w:numPr>
        <w:jc w:val="both"/>
        <w:rPr>
          <w:rFonts w:ascii="Trebuchet MS" w:hAnsi="Trebuchet MS" w:cs="Arial"/>
        </w:rPr>
      </w:pPr>
      <w:r>
        <w:rPr>
          <w:rFonts w:ascii="Trebuchet MS" w:hAnsi="Trebuchet MS" w:cs="Arial"/>
        </w:rPr>
        <w:t>Help deliver excellent customer service to our groups &amp; Holiday programmes within the Midlands, ensuring that we work closely with funders and groups to deliver good quality food to all our projects</w:t>
      </w:r>
    </w:p>
    <w:p w14:paraId="397CA4DA" w14:textId="16DFB8C5" w:rsidR="004E3582" w:rsidRPr="001266AE" w:rsidRDefault="004E3582" w:rsidP="001C6C09">
      <w:pPr>
        <w:pStyle w:val="Default"/>
        <w:jc w:val="both"/>
        <w:rPr>
          <w:rFonts w:ascii="Trebuchet MS" w:eastAsiaTheme="minorHAnsi" w:hAnsi="Trebuchet MS" w:cs="Arial"/>
          <w:b/>
          <w:bCs/>
          <w:lang w:eastAsia="en-US"/>
        </w:rPr>
      </w:pPr>
    </w:p>
    <w:p w14:paraId="3FF8A36F" w14:textId="15F358B2" w:rsidR="004E3582" w:rsidRPr="001266AE" w:rsidRDefault="004E3582" w:rsidP="001C6C09">
      <w:pPr>
        <w:jc w:val="both"/>
        <w:rPr>
          <w:rFonts w:ascii="Trebuchet MS" w:eastAsiaTheme="minorHAnsi" w:hAnsi="Trebuchet MS" w:cs="Arial"/>
          <w:b/>
          <w:bCs/>
          <w:color w:val="000000"/>
          <w:lang w:eastAsia="en-US"/>
        </w:rPr>
      </w:pPr>
      <w:r w:rsidRPr="001266AE">
        <w:rPr>
          <w:rFonts w:ascii="Trebuchet MS" w:eastAsiaTheme="minorHAnsi" w:hAnsi="Trebuchet MS" w:cs="Arial"/>
          <w:b/>
          <w:color w:val="7CC242"/>
          <w:lang w:eastAsia="en-US"/>
        </w:rPr>
        <w:t>Person specification</w:t>
      </w:r>
      <w:r w:rsidR="00625779">
        <w:rPr>
          <w:rFonts w:ascii="Trebuchet MS" w:eastAsiaTheme="minorHAnsi" w:hAnsi="Trebuchet MS" w:cs="Arial"/>
          <w:b/>
          <w:color w:val="7CC242"/>
          <w:lang w:eastAsia="en-US"/>
        </w:rPr>
        <w:t xml:space="preserve"> </w:t>
      </w:r>
    </w:p>
    <w:p w14:paraId="55A80087" w14:textId="29291E06" w:rsidR="004E3582" w:rsidRPr="001266AE" w:rsidRDefault="004E3582" w:rsidP="001C6C09">
      <w:pPr>
        <w:pStyle w:val="Default"/>
        <w:jc w:val="both"/>
        <w:rPr>
          <w:rFonts w:ascii="Trebuchet MS" w:eastAsiaTheme="minorHAnsi" w:hAnsi="Trebuchet MS" w:cs="Arial"/>
          <w:b/>
          <w:bCs/>
          <w:lang w:eastAsia="en-US"/>
        </w:rPr>
      </w:pPr>
    </w:p>
    <w:p w14:paraId="6AC9E403" w14:textId="5D1849B4" w:rsidR="00FF16FF" w:rsidRPr="001266AE" w:rsidRDefault="00625779" w:rsidP="001C6C09">
      <w:pPr>
        <w:pStyle w:val="Default"/>
        <w:jc w:val="both"/>
        <w:rPr>
          <w:rFonts w:ascii="Trebuchet MS" w:eastAsiaTheme="minorHAnsi" w:hAnsi="Trebuchet MS" w:cs="Arial"/>
          <w:b/>
          <w:bCs/>
          <w:lang w:eastAsia="en-US"/>
        </w:rPr>
      </w:pPr>
      <w:r>
        <w:rPr>
          <w:rFonts w:ascii="Trebuchet MS" w:eastAsiaTheme="minorHAnsi" w:hAnsi="Trebuchet MS" w:cs="Arial"/>
          <w:b/>
          <w:bCs/>
          <w:lang w:eastAsia="en-US"/>
        </w:rPr>
        <w:t>Skills and Experience</w:t>
      </w:r>
    </w:p>
    <w:p w14:paraId="71190094" w14:textId="77777777" w:rsidR="00FF16FF" w:rsidRPr="001266AE" w:rsidRDefault="00FF16FF" w:rsidP="001C6C09">
      <w:pPr>
        <w:pStyle w:val="Default"/>
        <w:ind w:left="1080"/>
        <w:jc w:val="both"/>
        <w:rPr>
          <w:rFonts w:ascii="Trebuchet MS" w:eastAsiaTheme="minorHAnsi" w:hAnsi="Trebuchet MS" w:cs="Arial"/>
          <w:b/>
          <w:bCs/>
          <w:lang w:eastAsia="en-US"/>
        </w:rPr>
      </w:pPr>
    </w:p>
    <w:p w14:paraId="066DDD15" w14:textId="77777777" w:rsidR="00625779" w:rsidRPr="00625779" w:rsidRDefault="00625779" w:rsidP="001C6C09">
      <w:pPr>
        <w:pStyle w:val="ListParagraph"/>
        <w:numPr>
          <w:ilvl w:val="0"/>
          <w:numId w:val="11"/>
        </w:numPr>
        <w:jc w:val="both"/>
        <w:rPr>
          <w:rFonts w:ascii="Trebuchet MS" w:hAnsi="Trebuchet MS" w:cs="Arial"/>
          <w:color w:val="000000"/>
        </w:rPr>
      </w:pPr>
      <w:r w:rsidRPr="00625779">
        <w:rPr>
          <w:rFonts w:ascii="Trebuchet MS" w:hAnsi="Trebuchet MS" w:cs="Arial"/>
          <w:color w:val="000000"/>
        </w:rPr>
        <w:t>Able to demonstrate an understanding of and interest in the work of FareShare</w:t>
      </w:r>
      <w:r w:rsidRPr="00625779">
        <w:rPr>
          <w:rFonts w:ascii="Trebuchet MS" w:hAnsi="Trebuchet MS" w:cs="Arial"/>
          <w:color w:val="000000"/>
        </w:rPr>
        <w:tab/>
      </w:r>
    </w:p>
    <w:p w14:paraId="3FC7113F" w14:textId="77777777" w:rsidR="00625779" w:rsidRPr="00625779" w:rsidRDefault="00625779" w:rsidP="001C6C09">
      <w:pPr>
        <w:pStyle w:val="ListParagraph"/>
        <w:numPr>
          <w:ilvl w:val="0"/>
          <w:numId w:val="11"/>
        </w:numPr>
        <w:jc w:val="both"/>
        <w:rPr>
          <w:rFonts w:ascii="Trebuchet MS" w:hAnsi="Trebuchet MS" w:cs="Arial"/>
          <w:color w:val="000000"/>
        </w:rPr>
      </w:pPr>
      <w:r w:rsidRPr="00625779">
        <w:rPr>
          <w:rFonts w:ascii="Trebuchet MS" w:hAnsi="Trebuchet MS" w:cs="Arial"/>
          <w:color w:val="000000"/>
        </w:rPr>
        <w:t>Strong leadership skills – the right person will be asked to step-up in the absence of the Regional Ops Manager to work with the warehouse &amp; development teams</w:t>
      </w:r>
    </w:p>
    <w:p w14:paraId="52ED7494" w14:textId="77777777" w:rsidR="00625779" w:rsidRPr="00625779" w:rsidRDefault="00625779" w:rsidP="001C6C09">
      <w:pPr>
        <w:pStyle w:val="ListParagraph"/>
        <w:numPr>
          <w:ilvl w:val="0"/>
          <w:numId w:val="11"/>
        </w:numPr>
        <w:jc w:val="both"/>
        <w:rPr>
          <w:rFonts w:ascii="Trebuchet MS" w:hAnsi="Trebuchet MS" w:cs="Arial"/>
          <w:color w:val="000000"/>
        </w:rPr>
      </w:pPr>
      <w:r w:rsidRPr="00625779">
        <w:rPr>
          <w:rFonts w:ascii="Trebuchet MS" w:hAnsi="Trebuchet MS" w:cs="Arial"/>
          <w:color w:val="000000"/>
        </w:rPr>
        <w:t>Excellent team player willing to work across multiple departments – to be able to be diverse and demonstrate a clear understanding of the importance of team working</w:t>
      </w:r>
    </w:p>
    <w:p w14:paraId="7A9E31AC" w14:textId="77777777" w:rsidR="00625779" w:rsidRPr="00625779" w:rsidRDefault="00625779" w:rsidP="001C6C09">
      <w:pPr>
        <w:pStyle w:val="ListParagraph"/>
        <w:numPr>
          <w:ilvl w:val="0"/>
          <w:numId w:val="11"/>
        </w:numPr>
        <w:jc w:val="both"/>
        <w:rPr>
          <w:rFonts w:ascii="Trebuchet MS" w:hAnsi="Trebuchet MS" w:cs="Arial"/>
        </w:rPr>
      </w:pPr>
      <w:r w:rsidRPr="00625779">
        <w:rPr>
          <w:rFonts w:ascii="Trebuchet MS" w:hAnsi="Trebuchet MS" w:cs="Arial"/>
        </w:rPr>
        <w:t>Strong planning and organising skills</w:t>
      </w:r>
    </w:p>
    <w:p w14:paraId="21E48082" w14:textId="77777777" w:rsidR="00625779" w:rsidRPr="00625779" w:rsidRDefault="00625779" w:rsidP="001C6C09">
      <w:pPr>
        <w:pStyle w:val="ListParagraph"/>
        <w:numPr>
          <w:ilvl w:val="0"/>
          <w:numId w:val="11"/>
        </w:numPr>
        <w:jc w:val="both"/>
        <w:rPr>
          <w:rFonts w:ascii="Trebuchet MS" w:hAnsi="Trebuchet MS" w:cs="Arial"/>
          <w:color w:val="000000"/>
          <w:lang w:eastAsia="en-GB"/>
        </w:rPr>
      </w:pPr>
      <w:r w:rsidRPr="00625779">
        <w:rPr>
          <w:rFonts w:ascii="Trebuchet MS" w:hAnsi="Trebuchet MS" w:cs="Arial"/>
          <w:lang w:eastAsia="en-GB"/>
        </w:rPr>
        <w:lastRenderedPageBreak/>
        <w:t>Good level of Maths and c</w:t>
      </w:r>
      <w:r w:rsidRPr="00625779">
        <w:rPr>
          <w:rFonts w:ascii="Trebuchet MS" w:hAnsi="Trebuchet MS" w:cs="Arial"/>
        </w:rPr>
        <w:t>ompetence in IT, including Word, Excel &amp; Outlook.</w:t>
      </w:r>
    </w:p>
    <w:p w14:paraId="5622B9CA" w14:textId="77777777" w:rsidR="00625779" w:rsidRPr="00625779" w:rsidRDefault="00625779" w:rsidP="001C6C09">
      <w:pPr>
        <w:pStyle w:val="ListParagraph"/>
        <w:numPr>
          <w:ilvl w:val="0"/>
          <w:numId w:val="11"/>
        </w:numPr>
        <w:jc w:val="both"/>
        <w:rPr>
          <w:rFonts w:ascii="Trebuchet MS" w:hAnsi="Trebuchet MS" w:cs="Arial"/>
          <w:color w:val="000000"/>
        </w:rPr>
      </w:pPr>
      <w:r w:rsidRPr="00625779">
        <w:rPr>
          <w:rFonts w:ascii="Trebuchet MS" w:hAnsi="Trebuchet MS" w:cs="Arial"/>
        </w:rPr>
        <w:t>Good communication skills, including a good telephone manner, with e</w:t>
      </w:r>
      <w:r w:rsidRPr="00625779">
        <w:rPr>
          <w:rFonts w:ascii="Trebuchet MS" w:hAnsi="Trebuchet MS" w:cs="Arial"/>
          <w:color w:val="000000"/>
        </w:rPr>
        <w:t>xperience of customer / member service support would be an advantage</w:t>
      </w:r>
    </w:p>
    <w:p w14:paraId="2E7C6C85" w14:textId="3770546F" w:rsidR="00FF16FF" w:rsidRPr="00625779" w:rsidRDefault="00625779" w:rsidP="001C6C09">
      <w:pPr>
        <w:pStyle w:val="ListParagraph"/>
        <w:numPr>
          <w:ilvl w:val="0"/>
          <w:numId w:val="11"/>
        </w:numPr>
        <w:jc w:val="both"/>
        <w:rPr>
          <w:rFonts w:ascii="Trebuchet MS" w:hAnsi="Trebuchet MS" w:cs="Arial"/>
          <w:color w:val="000000"/>
        </w:rPr>
      </w:pPr>
      <w:r w:rsidRPr="00625779">
        <w:rPr>
          <w:rFonts w:ascii="Trebuchet MS" w:hAnsi="Trebuchet MS" w:cs="Arial"/>
          <w:color w:val="000000"/>
        </w:rPr>
        <w:t>Ability to multi task, prioritise and manage time effectively, with flexible working including weekends when required</w:t>
      </w:r>
    </w:p>
    <w:p w14:paraId="24783C3D" w14:textId="33ABA68F" w:rsidR="000F21D9" w:rsidRPr="001266AE" w:rsidRDefault="000F21D9" w:rsidP="001266AE">
      <w:pPr>
        <w:rPr>
          <w:rFonts w:ascii="Trebuchet MS" w:hAnsi="Trebuchet MS" w:cs="Arial"/>
        </w:rPr>
      </w:pPr>
    </w:p>
    <w:p w14:paraId="23D0182B" w14:textId="77777777" w:rsidR="00FF16FF" w:rsidRPr="001266AE" w:rsidRDefault="000F21D9" w:rsidP="001266AE">
      <w:pPr>
        <w:rPr>
          <w:rFonts w:ascii="Trebuchet MS" w:hAnsi="Trebuchet MS" w:cs="Arial"/>
          <w:b/>
          <w:bCs/>
        </w:rPr>
      </w:pPr>
      <w:r w:rsidRPr="001266AE">
        <w:rPr>
          <w:rFonts w:ascii="Trebuchet MS" w:eastAsiaTheme="minorHAnsi" w:hAnsi="Trebuchet MS" w:cs="Arial"/>
          <w:b/>
          <w:color w:val="7CC242"/>
          <w:lang w:eastAsia="en-US"/>
        </w:rPr>
        <w:t>How to Apply</w:t>
      </w:r>
      <w:r w:rsidRPr="001266AE">
        <w:rPr>
          <w:rFonts w:ascii="Trebuchet MS" w:hAnsi="Trebuchet MS" w:cs="Arial"/>
          <w:b/>
          <w:bCs/>
        </w:rPr>
        <w:t>:</w:t>
      </w:r>
      <w:r w:rsidR="00D94BBB" w:rsidRPr="001266AE">
        <w:rPr>
          <w:rFonts w:ascii="Trebuchet MS" w:hAnsi="Trebuchet MS" w:cs="Arial"/>
          <w:b/>
          <w:bCs/>
        </w:rPr>
        <w:t xml:space="preserve"> </w:t>
      </w:r>
    </w:p>
    <w:p w14:paraId="7549A3F4" w14:textId="77777777" w:rsidR="00FF16FF" w:rsidRPr="001266AE" w:rsidRDefault="00FF16FF" w:rsidP="001266AE">
      <w:pPr>
        <w:rPr>
          <w:rFonts w:ascii="Trebuchet MS" w:hAnsi="Trebuchet MS" w:cs="Arial"/>
          <w:b/>
          <w:bCs/>
        </w:rPr>
      </w:pPr>
    </w:p>
    <w:p w14:paraId="787E51D6" w14:textId="0606AD78" w:rsidR="00FF16FF" w:rsidRPr="00625779" w:rsidRDefault="00177DFA" w:rsidP="001C6C09">
      <w:pPr>
        <w:contextualSpacing/>
        <w:jc w:val="both"/>
        <w:rPr>
          <w:rFonts w:ascii="Trebuchet MS" w:hAnsi="Trebuchet MS" w:cs="Arial"/>
          <w:b/>
          <w:color w:val="000000" w:themeColor="text1"/>
        </w:rPr>
      </w:pPr>
      <w:r w:rsidRPr="001266AE">
        <w:rPr>
          <w:rFonts w:ascii="Trebuchet MS" w:hAnsi="Trebuchet MS" w:cs="Arial"/>
          <w:color w:val="000000" w:themeColor="text1"/>
        </w:rPr>
        <w:t>If you would like to apply for this role, please create a supporting statement to demonstrate your suitability and to explain your interest in both the job and FareShare Midlands</w:t>
      </w:r>
      <w:r w:rsidR="006550F8">
        <w:rPr>
          <w:rFonts w:ascii="Trebuchet MS" w:hAnsi="Trebuchet MS" w:cs="Arial"/>
          <w:color w:val="000000" w:themeColor="text1"/>
        </w:rPr>
        <w:t xml:space="preserve"> and send with</w:t>
      </w:r>
      <w:r w:rsidR="00CC0133">
        <w:rPr>
          <w:rFonts w:ascii="Trebuchet MS" w:hAnsi="Trebuchet MS" w:cs="Arial"/>
          <w:color w:val="000000" w:themeColor="text1"/>
        </w:rPr>
        <w:t xml:space="preserve"> your CV</w:t>
      </w:r>
      <w:r w:rsidR="006550F8">
        <w:rPr>
          <w:rFonts w:ascii="Trebuchet MS" w:hAnsi="Trebuchet MS" w:cs="Arial"/>
          <w:color w:val="000000" w:themeColor="text1"/>
        </w:rPr>
        <w:t xml:space="preserve"> to </w:t>
      </w:r>
      <w:hyperlink r:id="rId8" w:history="1">
        <w:r w:rsidR="001C6C09" w:rsidRPr="00BE3636">
          <w:rPr>
            <w:rStyle w:val="Hyperlink"/>
            <w:rFonts w:ascii="Trebuchet MS" w:hAnsi="Trebuchet MS" w:cs="Arial"/>
          </w:rPr>
          <w:t>recruitment@faresharemidlands.org.uk</w:t>
        </w:r>
      </w:hyperlink>
      <w:r w:rsidR="001C6C09">
        <w:rPr>
          <w:rFonts w:ascii="Trebuchet MS" w:hAnsi="Trebuchet MS" w:cs="Arial"/>
          <w:color w:val="000000" w:themeColor="text1"/>
        </w:rPr>
        <w:t xml:space="preserve"> </w:t>
      </w:r>
    </w:p>
    <w:p w14:paraId="2BE31255" w14:textId="41431601" w:rsidR="001266AE" w:rsidRPr="00625779" w:rsidRDefault="001266AE" w:rsidP="001266AE">
      <w:pPr>
        <w:contextualSpacing/>
        <w:rPr>
          <w:rFonts w:ascii="Trebuchet MS" w:hAnsi="Trebuchet MS" w:cs="Arial"/>
          <w:b/>
          <w:color w:val="000000" w:themeColor="text1"/>
        </w:rPr>
      </w:pPr>
    </w:p>
    <w:p w14:paraId="45AFF702" w14:textId="538D8FA9" w:rsidR="001266AE" w:rsidRPr="001266AE" w:rsidRDefault="001266AE" w:rsidP="001C6C09">
      <w:pPr>
        <w:contextualSpacing/>
        <w:jc w:val="both"/>
        <w:rPr>
          <w:rFonts w:ascii="Trebuchet MS" w:hAnsi="Trebuchet MS" w:cs="Arial"/>
          <w:color w:val="000000" w:themeColor="text1"/>
        </w:rPr>
      </w:pPr>
      <w:r w:rsidRPr="001266AE">
        <w:rPr>
          <w:rFonts w:ascii="Trebuchet MS" w:hAnsi="Trebuchet MS" w:cs="Arial"/>
          <w:color w:val="000000" w:themeColor="text1"/>
        </w:rPr>
        <w:t>We particularly welcome applications from those of a black and minority ethnic (BAME) background, as BAME people are currently under-represented within FareShare Midlands.</w:t>
      </w:r>
    </w:p>
    <w:p w14:paraId="0F3A14E0" w14:textId="77777777" w:rsidR="00177DFA" w:rsidRPr="001266AE" w:rsidRDefault="00177DFA" w:rsidP="001C6C09">
      <w:pPr>
        <w:pStyle w:val="ListParagraph"/>
        <w:spacing w:after="0" w:line="240" w:lineRule="auto"/>
        <w:ind w:left="0"/>
        <w:jc w:val="both"/>
        <w:rPr>
          <w:rFonts w:ascii="Trebuchet MS" w:hAnsi="Trebuchet MS" w:cs="Arial"/>
          <w:sz w:val="24"/>
          <w:szCs w:val="24"/>
        </w:rPr>
      </w:pPr>
    </w:p>
    <w:p w14:paraId="73C54C9A" w14:textId="40DE26BF" w:rsidR="002E32FA" w:rsidRPr="00CC0133" w:rsidRDefault="00FF16FF" w:rsidP="001C6C09">
      <w:pPr>
        <w:pStyle w:val="ListParagraph"/>
        <w:spacing w:after="0" w:line="240" w:lineRule="auto"/>
        <w:ind w:left="0"/>
        <w:jc w:val="both"/>
        <w:rPr>
          <w:rFonts w:ascii="Trebuchet MS" w:hAnsi="Trebuchet MS" w:cs="Arial"/>
          <w:sz w:val="24"/>
          <w:szCs w:val="24"/>
        </w:rPr>
      </w:pPr>
      <w:r w:rsidRPr="00CC0133">
        <w:rPr>
          <w:rFonts w:ascii="Trebuchet MS" w:eastAsiaTheme="minorHAnsi" w:hAnsi="Trebuchet MS" w:cs="Arial"/>
          <w:b/>
          <w:color w:val="7CC242"/>
          <w:sz w:val="24"/>
          <w:szCs w:val="24"/>
        </w:rPr>
        <w:t>Closing date</w:t>
      </w:r>
      <w:r w:rsidRPr="00CC0133">
        <w:rPr>
          <w:rFonts w:ascii="Trebuchet MS" w:hAnsi="Trebuchet MS" w:cs="Arial"/>
          <w:sz w:val="24"/>
          <w:szCs w:val="24"/>
        </w:rPr>
        <w:t xml:space="preserve"> </w:t>
      </w:r>
      <w:r w:rsidR="002E32FA" w:rsidRPr="00CC0133">
        <w:rPr>
          <w:rFonts w:ascii="Trebuchet MS" w:hAnsi="Trebuchet MS" w:cs="Arial"/>
          <w:sz w:val="24"/>
          <w:szCs w:val="24"/>
        </w:rPr>
        <w:t xml:space="preserve">for receipt of applications is </w:t>
      </w:r>
      <w:r w:rsidR="00F906C1" w:rsidRPr="00CC0133">
        <w:rPr>
          <w:rFonts w:ascii="Trebuchet MS" w:hAnsi="Trebuchet MS" w:cs="Arial"/>
          <w:sz w:val="24"/>
          <w:szCs w:val="24"/>
        </w:rPr>
        <w:t>Friday 1 October 2021, 12 noon.</w:t>
      </w:r>
      <w:r w:rsidRPr="00CC0133">
        <w:rPr>
          <w:rFonts w:ascii="Trebuchet MS" w:hAnsi="Trebuchet MS" w:cs="Arial"/>
          <w:sz w:val="24"/>
          <w:szCs w:val="24"/>
        </w:rPr>
        <w:br/>
      </w:r>
    </w:p>
    <w:p w14:paraId="211679C7" w14:textId="25814787" w:rsidR="00FF16FF" w:rsidRPr="001266AE" w:rsidRDefault="00FF16FF" w:rsidP="001C6C09">
      <w:pPr>
        <w:pStyle w:val="ListParagraph"/>
        <w:spacing w:after="0" w:line="240" w:lineRule="auto"/>
        <w:ind w:left="0"/>
        <w:jc w:val="both"/>
        <w:rPr>
          <w:rFonts w:ascii="Trebuchet MS" w:hAnsi="Trebuchet MS" w:cs="Arial"/>
          <w:sz w:val="24"/>
          <w:szCs w:val="24"/>
        </w:rPr>
      </w:pPr>
      <w:r w:rsidRPr="00CC0133">
        <w:rPr>
          <w:rFonts w:ascii="Trebuchet MS" w:eastAsiaTheme="minorHAnsi" w:hAnsi="Trebuchet MS" w:cs="Arial"/>
          <w:b/>
          <w:color w:val="7CC242"/>
          <w:sz w:val="24"/>
          <w:szCs w:val="24"/>
        </w:rPr>
        <w:t>Interview</w:t>
      </w:r>
      <w:r w:rsidR="002E32FA" w:rsidRPr="00CC0133">
        <w:rPr>
          <w:rFonts w:ascii="Trebuchet MS" w:eastAsiaTheme="minorHAnsi" w:hAnsi="Trebuchet MS" w:cs="Arial"/>
          <w:b/>
          <w:color w:val="7CC242"/>
          <w:sz w:val="24"/>
          <w:szCs w:val="24"/>
        </w:rPr>
        <w:t>s</w:t>
      </w:r>
      <w:r w:rsidR="002E32FA" w:rsidRPr="00CC0133">
        <w:rPr>
          <w:rFonts w:ascii="Trebuchet MS" w:hAnsi="Trebuchet MS" w:cs="Arial"/>
          <w:sz w:val="24"/>
          <w:szCs w:val="24"/>
        </w:rPr>
        <w:t xml:space="preserve"> will take place </w:t>
      </w:r>
      <w:r w:rsidR="00F906C1" w:rsidRPr="00CC0133">
        <w:rPr>
          <w:rFonts w:ascii="Trebuchet MS" w:hAnsi="Trebuchet MS" w:cs="Arial"/>
          <w:sz w:val="24"/>
          <w:szCs w:val="24"/>
        </w:rPr>
        <w:t>week commencing 4 October 2021</w:t>
      </w:r>
    </w:p>
    <w:p w14:paraId="5B2190D7" w14:textId="742F6187" w:rsidR="000F21D9" w:rsidRPr="00A05828" w:rsidRDefault="000F21D9" w:rsidP="001C6C09">
      <w:pPr>
        <w:jc w:val="both"/>
        <w:rPr>
          <w:rFonts w:ascii="Trebuchet MS" w:hAnsi="Trebuchet MS" w:cs="Arial"/>
        </w:rPr>
      </w:pPr>
    </w:p>
    <w:sectPr w:rsidR="000F21D9" w:rsidRPr="00A05828" w:rsidSect="001048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4A0B" w14:textId="77777777" w:rsidR="00574744" w:rsidRDefault="00574744" w:rsidP="001C2FE2">
      <w:r>
        <w:separator/>
      </w:r>
    </w:p>
  </w:endnote>
  <w:endnote w:type="continuationSeparator" w:id="0">
    <w:p w14:paraId="3293CF7D" w14:textId="77777777" w:rsidR="00574744" w:rsidRDefault="00574744" w:rsidP="001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C57C" w14:textId="77777777" w:rsidR="00F746BF" w:rsidRPr="004359F6" w:rsidRDefault="00BD6D82" w:rsidP="00F746BF">
    <w:pPr>
      <w:jc w:val="center"/>
      <w:rPr>
        <w:rFonts w:asciiTheme="minorHAnsi" w:eastAsia="Gulim" w:hAnsiTheme="minorHAnsi" w:cs="Iskoola Pota"/>
        <w:bCs/>
        <w:color w:val="3B3838" w:themeColor="background2" w:themeShade="40"/>
        <w:sz w:val="18"/>
        <w:szCs w:val="18"/>
      </w:rPr>
    </w:pPr>
    <w:r w:rsidRPr="004359F6">
      <w:rPr>
        <w:rFonts w:asciiTheme="minorHAnsi" w:hAnsiTheme="minorHAnsi" w:cs="Arial"/>
        <w:color w:val="3B3838" w:themeColor="background2" w:themeShade="40"/>
        <w:sz w:val="18"/>
        <w:szCs w:val="18"/>
        <w:shd w:val="clear" w:color="auto" w:fill="FFFFFF"/>
      </w:rPr>
      <w:t>10 Wilson Road</w:t>
    </w:r>
    <w:r w:rsidR="001C2FE2" w:rsidRPr="004359F6">
      <w:rPr>
        <w:rFonts w:ascii="Arial" w:hAnsi="Arial" w:cs="Arial"/>
        <w:color w:val="3B3838" w:themeColor="background2" w:themeShade="40"/>
        <w:sz w:val="18"/>
        <w:szCs w:val="18"/>
        <w:shd w:val="clear" w:color="auto" w:fill="FFFFFF"/>
      </w:rPr>
      <w:t xml:space="preserve"> </w:t>
    </w:r>
    <w:r w:rsidR="001C2FE2" w:rsidRPr="004359F6">
      <w:rPr>
        <w:rFonts w:ascii="Wingdings" w:hAnsi="Wingdings" w:cs="Arial"/>
        <w:color w:val="3B3838" w:themeColor="background2" w:themeShade="40"/>
        <w:sz w:val="18"/>
        <w:szCs w:val="18"/>
        <w:shd w:val="clear" w:color="auto" w:fill="FFFFFF"/>
      </w:rPr>
      <w:t></w:t>
    </w:r>
    <w:r w:rsidR="001C2FE2" w:rsidRPr="004359F6">
      <w:rPr>
        <w:rFonts w:ascii="Arial" w:hAnsi="Arial" w:cs="Arial"/>
        <w:color w:val="3B3838" w:themeColor="background2" w:themeShade="40"/>
        <w:sz w:val="18"/>
        <w:szCs w:val="18"/>
        <w:shd w:val="clear" w:color="auto" w:fill="FFFFFF"/>
      </w:rPr>
      <w:t xml:space="preserve"> </w:t>
    </w:r>
    <w:r w:rsidRPr="004359F6">
      <w:rPr>
        <w:rFonts w:asciiTheme="minorHAnsi" w:hAnsiTheme="minorHAnsi" w:cs="Arial"/>
        <w:color w:val="3B3838" w:themeColor="background2" w:themeShade="40"/>
        <w:sz w:val="18"/>
        <w:szCs w:val="18"/>
        <w:shd w:val="clear" w:color="auto" w:fill="FFFFFF"/>
      </w:rPr>
      <w:t>South Wigston</w:t>
    </w:r>
    <w:r w:rsidR="001C2FE2" w:rsidRPr="004359F6">
      <w:rPr>
        <w:rFonts w:ascii="Arial" w:hAnsi="Arial" w:cs="Arial"/>
        <w:color w:val="3B3838" w:themeColor="background2" w:themeShade="40"/>
        <w:sz w:val="18"/>
        <w:szCs w:val="18"/>
        <w:shd w:val="clear" w:color="auto" w:fill="FFFFFF"/>
      </w:rPr>
      <w:t xml:space="preserve"> </w:t>
    </w:r>
    <w:r w:rsidR="001C2FE2" w:rsidRPr="004359F6">
      <w:rPr>
        <w:rFonts w:ascii="Wingdings" w:hAnsi="Wingdings" w:cs="Arial"/>
        <w:color w:val="3B3838" w:themeColor="background2" w:themeShade="40"/>
        <w:sz w:val="18"/>
        <w:szCs w:val="18"/>
        <w:shd w:val="clear" w:color="auto" w:fill="FFFFFF"/>
      </w:rPr>
      <w:t></w:t>
    </w:r>
    <w:r w:rsidR="001C2FE2" w:rsidRPr="004359F6">
      <w:rPr>
        <w:rFonts w:ascii="Arial" w:hAnsi="Arial" w:cs="Arial"/>
        <w:color w:val="3B3838" w:themeColor="background2" w:themeShade="40"/>
        <w:sz w:val="18"/>
        <w:szCs w:val="18"/>
        <w:shd w:val="clear" w:color="auto" w:fill="FFFFFF"/>
      </w:rPr>
      <w:t xml:space="preserve"> </w:t>
    </w:r>
    <w:r w:rsidR="000D0708" w:rsidRPr="004359F6">
      <w:rPr>
        <w:rFonts w:asciiTheme="minorHAnsi" w:hAnsiTheme="minorHAnsi" w:cs="Arial"/>
        <w:color w:val="3B3838" w:themeColor="background2" w:themeShade="40"/>
        <w:sz w:val="18"/>
        <w:szCs w:val="18"/>
        <w:shd w:val="clear" w:color="auto" w:fill="FFFFFF"/>
      </w:rPr>
      <w:t>Leicestershire</w:t>
    </w:r>
    <w:r w:rsidR="000D0708" w:rsidRPr="004359F6">
      <w:rPr>
        <w:rFonts w:ascii="Arial" w:hAnsi="Arial" w:cs="Arial"/>
        <w:color w:val="3B3838" w:themeColor="background2" w:themeShade="40"/>
        <w:sz w:val="18"/>
        <w:szCs w:val="18"/>
        <w:shd w:val="clear" w:color="auto" w:fill="FFFFFF"/>
      </w:rPr>
      <w:t xml:space="preserve"> </w:t>
    </w:r>
    <w:r w:rsidR="000D0708" w:rsidRPr="004359F6">
      <w:rPr>
        <w:rFonts w:ascii="Wingdings" w:hAnsi="Wingdings" w:cs="Arial"/>
        <w:color w:val="3B3838" w:themeColor="background2" w:themeShade="40"/>
        <w:sz w:val="18"/>
        <w:szCs w:val="18"/>
        <w:shd w:val="clear" w:color="auto" w:fill="FFFFFF"/>
      </w:rPr>
      <w:t></w:t>
    </w:r>
    <w:r w:rsidR="001C2FE2" w:rsidRPr="004359F6">
      <w:rPr>
        <w:rFonts w:ascii="Arial" w:hAnsi="Arial" w:cs="Arial"/>
        <w:color w:val="3B3838" w:themeColor="background2" w:themeShade="40"/>
        <w:sz w:val="18"/>
        <w:szCs w:val="18"/>
        <w:shd w:val="clear" w:color="auto" w:fill="FFFFFF"/>
      </w:rPr>
      <w:t xml:space="preserve"> </w:t>
    </w:r>
    <w:r w:rsidRPr="004359F6">
      <w:rPr>
        <w:rFonts w:asciiTheme="minorHAnsi" w:hAnsiTheme="minorHAnsi" w:cs="Arial"/>
        <w:color w:val="3B3838" w:themeColor="background2" w:themeShade="40"/>
        <w:sz w:val="18"/>
        <w:szCs w:val="18"/>
        <w:shd w:val="clear" w:color="auto" w:fill="FFFFFF"/>
      </w:rPr>
      <w:t>LE18 4TP</w:t>
    </w:r>
    <w:r w:rsidR="00F746BF" w:rsidRPr="004359F6">
      <w:rPr>
        <w:rFonts w:ascii="Arial" w:hAnsi="Arial" w:cs="Arial"/>
        <w:color w:val="3B3838" w:themeColor="background2" w:themeShade="40"/>
        <w:sz w:val="18"/>
        <w:szCs w:val="18"/>
        <w:shd w:val="clear" w:color="auto" w:fill="FFFFFF"/>
      </w:rPr>
      <w:br/>
    </w:r>
    <w:r w:rsidR="00F746BF" w:rsidRPr="004359F6">
      <w:rPr>
        <w:rFonts w:asciiTheme="minorHAnsi" w:eastAsia="Gulim" w:hAnsiTheme="minorHAnsi" w:cs="Iskoola Pota"/>
        <w:bCs/>
        <w:color w:val="3B3838" w:themeColor="background2" w:themeShade="40"/>
        <w:sz w:val="18"/>
        <w:szCs w:val="18"/>
      </w:rPr>
      <w:t xml:space="preserve">Registered Office: St. Martin’s House </w:t>
    </w:r>
    <w:r w:rsidR="00F746BF" w:rsidRPr="004359F6">
      <w:rPr>
        <w:rFonts w:ascii="Wingdings" w:hAnsi="Wingdings" w:cs="Arial"/>
        <w:color w:val="3B3838" w:themeColor="background2" w:themeShade="40"/>
        <w:sz w:val="18"/>
        <w:szCs w:val="18"/>
        <w:shd w:val="clear" w:color="auto" w:fill="FFFFFF"/>
      </w:rPr>
      <w:t></w:t>
    </w:r>
    <w:r w:rsidR="00F746BF" w:rsidRPr="004359F6">
      <w:rPr>
        <w:rFonts w:asciiTheme="minorHAnsi" w:eastAsia="Gulim" w:hAnsiTheme="minorHAnsi" w:cs="Iskoola Pota"/>
        <w:bCs/>
        <w:color w:val="3B3838" w:themeColor="background2" w:themeShade="40"/>
        <w:sz w:val="18"/>
        <w:szCs w:val="18"/>
      </w:rPr>
      <w:t xml:space="preserve"> 7 Peacock Lane </w:t>
    </w:r>
    <w:r w:rsidR="00F746BF" w:rsidRPr="004359F6">
      <w:rPr>
        <w:rFonts w:ascii="Wingdings" w:hAnsi="Wingdings" w:cs="Arial"/>
        <w:color w:val="3B3838" w:themeColor="background2" w:themeShade="40"/>
        <w:sz w:val="18"/>
        <w:szCs w:val="18"/>
        <w:shd w:val="clear" w:color="auto" w:fill="FFFFFF"/>
      </w:rPr>
      <w:t></w:t>
    </w:r>
    <w:r w:rsidR="00F746BF" w:rsidRPr="004359F6">
      <w:rPr>
        <w:rFonts w:asciiTheme="minorHAnsi" w:eastAsia="Gulim" w:hAnsiTheme="minorHAnsi" w:cs="Iskoola Pota"/>
        <w:bCs/>
        <w:color w:val="3B3838" w:themeColor="background2" w:themeShade="40"/>
        <w:sz w:val="18"/>
        <w:szCs w:val="18"/>
      </w:rPr>
      <w:t xml:space="preserve"> Leicester </w:t>
    </w:r>
    <w:r w:rsidR="00F746BF" w:rsidRPr="004359F6">
      <w:rPr>
        <w:rFonts w:ascii="Wingdings" w:hAnsi="Wingdings" w:cs="Arial"/>
        <w:color w:val="3B3838" w:themeColor="background2" w:themeShade="40"/>
        <w:sz w:val="18"/>
        <w:szCs w:val="18"/>
        <w:shd w:val="clear" w:color="auto" w:fill="FFFFFF"/>
      </w:rPr>
      <w:t></w:t>
    </w:r>
    <w:r w:rsidR="00F746BF" w:rsidRPr="004359F6">
      <w:rPr>
        <w:rFonts w:ascii="Arial" w:hAnsi="Arial" w:cs="Arial"/>
        <w:color w:val="3B3838" w:themeColor="background2" w:themeShade="40"/>
        <w:sz w:val="18"/>
        <w:szCs w:val="18"/>
        <w:shd w:val="clear" w:color="auto" w:fill="FFFFFF"/>
      </w:rPr>
      <w:t xml:space="preserve"> </w:t>
    </w:r>
    <w:r w:rsidR="00F746BF" w:rsidRPr="004359F6">
      <w:rPr>
        <w:rFonts w:asciiTheme="minorHAnsi" w:hAnsiTheme="minorHAnsi" w:cs="Arial"/>
        <w:color w:val="3B3838" w:themeColor="background2" w:themeShade="40"/>
        <w:sz w:val="18"/>
        <w:szCs w:val="18"/>
        <w:shd w:val="clear" w:color="auto" w:fill="FFFFFF"/>
      </w:rPr>
      <w:t>LE1 5PZ</w:t>
    </w:r>
  </w:p>
  <w:p w14:paraId="5AC0F5FE" w14:textId="77777777" w:rsidR="000D0708" w:rsidRPr="004359F6" w:rsidRDefault="000D0708" w:rsidP="001C2FE2">
    <w:pPr>
      <w:pStyle w:val="Footer"/>
      <w:jc w:val="center"/>
      <w:rPr>
        <w:color w:val="3B3838" w:themeColor="background2" w:themeShade="40"/>
      </w:rPr>
    </w:pPr>
    <w:r w:rsidRPr="004359F6">
      <w:rPr>
        <w:rFonts w:cs="Arial"/>
        <w:color w:val="3B3838" w:themeColor="background2" w:themeShade="40"/>
        <w:sz w:val="18"/>
        <w:szCs w:val="18"/>
        <w:shd w:val="clear" w:color="auto" w:fill="FFFFFF"/>
      </w:rPr>
      <w:t>Tel: 0116 286 7735</w:t>
    </w:r>
    <w:r w:rsidRPr="004359F6">
      <w:rPr>
        <w:rFonts w:ascii="Arial" w:hAnsi="Arial" w:cs="Arial"/>
        <w:color w:val="3B3838" w:themeColor="background2" w:themeShade="40"/>
        <w:sz w:val="18"/>
        <w:szCs w:val="18"/>
        <w:shd w:val="clear" w:color="auto" w:fill="FFFFFF"/>
      </w:rPr>
      <w:t xml:space="preserve"> </w:t>
    </w:r>
    <w:r w:rsidR="00F746BF" w:rsidRPr="004359F6">
      <w:rPr>
        <w:rFonts w:ascii="Wingdings" w:hAnsi="Wingdings" w:cs="Arial"/>
        <w:color w:val="3B3838" w:themeColor="background2" w:themeShade="40"/>
        <w:sz w:val="18"/>
        <w:szCs w:val="18"/>
        <w:shd w:val="clear" w:color="auto" w:fill="FFFFFF"/>
      </w:rPr>
      <w:t></w:t>
    </w:r>
    <w:r w:rsidR="00F746BF" w:rsidRPr="004359F6">
      <w:rPr>
        <w:rFonts w:ascii="Wingdings" w:hAnsi="Wingdings" w:cs="Arial"/>
        <w:color w:val="3B3838" w:themeColor="background2" w:themeShade="40"/>
        <w:sz w:val="18"/>
        <w:szCs w:val="18"/>
        <w:shd w:val="clear" w:color="auto" w:fill="FFFFFF"/>
      </w:rPr>
      <w:t></w:t>
    </w:r>
    <w:r w:rsidRPr="004359F6">
      <w:rPr>
        <w:rFonts w:cs="Arial"/>
        <w:color w:val="3B3838" w:themeColor="background2" w:themeShade="40"/>
        <w:sz w:val="18"/>
        <w:szCs w:val="18"/>
        <w:shd w:val="clear" w:color="auto" w:fill="FFFFFF"/>
      </w:rPr>
      <w:t>Registered Charity no: 1146847</w:t>
    </w:r>
    <w:r w:rsidRPr="004359F6">
      <w:rPr>
        <w:rFonts w:cs="Arial"/>
        <w:color w:val="3B3838" w:themeColor="background2" w:themeShade="40"/>
        <w:sz w:val="18"/>
        <w:szCs w:val="18"/>
        <w:shd w:val="clear" w:color="auto" w:fill="FFFFFF"/>
      </w:rPr>
      <w:br/>
      <w:t xml:space="preserve">Email: </w:t>
    </w:r>
    <w:r w:rsidR="00F746BF" w:rsidRPr="004359F6">
      <w:rPr>
        <w:rFonts w:cs="Arial"/>
        <w:color w:val="3B3838" w:themeColor="background2" w:themeShade="40"/>
        <w:sz w:val="18"/>
        <w:szCs w:val="18"/>
        <w:shd w:val="clear" w:color="auto" w:fill="FFFFFF"/>
      </w:rPr>
      <w:t>info</w:t>
    </w:r>
    <w:r w:rsidRPr="004359F6">
      <w:rPr>
        <w:rFonts w:cs="Arial"/>
        <w:color w:val="3B3838" w:themeColor="background2" w:themeShade="40"/>
        <w:sz w:val="18"/>
        <w:szCs w:val="18"/>
        <w:shd w:val="clear" w:color="auto" w:fill="FFFFFF"/>
      </w:rPr>
      <w:t>@fareshare</w:t>
    </w:r>
    <w:r w:rsidR="00D46181" w:rsidRPr="004359F6">
      <w:rPr>
        <w:rFonts w:cs="Arial"/>
        <w:color w:val="3B3838" w:themeColor="background2" w:themeShade="40"/>
        <w:sz w:val="18"/>
        <w:szCs w:val="18"/>
        <w:shd w:val="clear" w:color="auto" w:fill="FFFFFF"/>
      </w:rPr>
      <w:t>-eastmidlands</w:t>
    </w:r>
    <w:r w:rsidRPr="004359F6">
      <w:rPr>
        <w:rFonts w:cs="Arial"/>
        <w:color w:val="3B3838" w:themeColor="background2" w:themeShade="40"/>
        <w:sz w:val="18"/>
        <w:szCs w:val="18"/>
        <w:shd w:val="clear" w:color="auto" w:fill="FFFFFF"/>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47A4" w14:textId="77777777" w:rsidR="00574744" w:rsidRDefault="00574744" w:rsidP="001C2FE2">
      <w:r>
        <w:separator/>
      </w:r>
    </w:p>
  </w:footnote>
  <w:footnote w:type="continuationSeparator" w:id="0">
    <w:p w14:paraId="197374E0" w14:textId="77777777" w:rsidR="00574744" w:rsidRDefault="00574744" w:rsidP="001C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BAC8" w14:textId="77777777" w:rsidR="001C2FE2" w:rsidRDefault="00BD6D82" w:rsidP="00FF7070">
    <w:pPr>
      <w:jc w:val="center"/>
    </w:pPr>
    <w:r>
      <w:rPr>
        <w:noProof/>
      </w:rPr>
      <w:drawing>
        <wp:inline distT="0" distB="0" distL="0" distR="0" wp14:anchorId="3C9B3845" wp14:editId="29CA7F51">
          <wp:extent cx="2553516" cy="1021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eShare Midlands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845" cy="1040805"/>
                  </a:xfrm>
                  <a:prstGeom prst="rect">
                    <a:avLst/>
                  </a:prstGeom>
                </pic:spPr>
              </pic:pic>
            </a:graphicData>
          </a:graphic>
        </wp:inline>
      </w:drawing>
    </w:r>
  </w:p>
  <w:p w14:paraId="0FE8B9E6" w14:textId="77777777" w:rsidR="001C2FE2" w:rsidRPr="00F746BF" w:rsidRDefault="001C2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093"/>
    <w:multiLevelType w:val="hybridMultilevel"/>
    <w:tmpl w:val="F8A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76E01"/>
    <w:multiLevelType w:val="multilevel"/>
    <w:tmpl w:val="E718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65604"/>
    <w:multiLevelType w:val="hybridMultilevel"/>
    <w:tmpl w:val="86EA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01D3A"/>
    <w:multiLevelType w:val="hybridMultilevel"/>
    <w:tmpl w:val="BD5A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B73D0"/>
    <w:multiLevelType w:val="hybridMultilevel"/>
    <w:tmpl w:val="BC1E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030A6"/>
    <w:multiLevelType w:val="hybridMultilevel"/>
    <w:tmpl w:val="CB5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F2E8B"/>
    <w:multiLevelType w:val="hybridMultilevel"/>
    <w:tmpl w:val="7BE47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6B20EC"/>
    <w:multiLevelType w:val="hybridMultilevel"/>
    <w:tmpl w:val="CE6ED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F42EBC"/>
    <w:multiLevelType w:val="hybridMultilevel"/>
    <w:tmpl w:val="7E1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0368E"/>
    <w:multiLevelType w:val="hybridMultilevel"/>
    <w:tmpl w:val="5B567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2C7AE9"/>
    <w:multiLevelType w:val="hybridMultilevel"/>
    <w:tmpl w:val="1520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6"/>
  </w:num>
  <w:num w:numId="5">
    <w:abstractNumId w:val="5"/>
  </w:num>
  <w:num w:numId="6">
    <w:abstractNumId w:val="3"/>
  </w:num>
  <w:num w:numId="7">
    <w:abstractNumId w:val="0"/>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E2"/>
    <w:rsid w:val="000263D5"/>
    <w:rsid w:val="000556F5"/>
    <w:rsid w:val="00096306"/>
    <w:rsid w:val="000A265D"/>
    <w:rsid w:val="000D0708"/>
    <w:rsid w:val="000E048A"/>
    <w:rsid w:val="000F21D9"/>
    <w:rsid w:val="000F655B"/>
    <w:rsid w:val="00104878"/>
    <w:rsid w:val="0010793E"/>
    <w:rsid w:val="00107FEF"/>
    <w:rsid w:val="00112398"/>
    <w:rsid w:val="001137AF"/>
    <w:rsid w:val="001266AE"/>
    <w:rsid w:val="00140301"/>
    <w:rsid w:val="001555BE"/>
    <w:rsid w:val="001562B9"/>
    <w:rsid w:val="00177DFA"/>
    <w:rsid w:val="001A0A99"/>
    <w:rsid w:val="001C2FE2"/>
    <w:rsid w:val="001C6C09"/>
    <w:rsid w:val="002306D2"/>
    <w:rsid w:val="002621CF"/>
    <w:rsid w:val="0027659B"/>
    <w:rsid w:val="002D2334"/>
    <w:rsid w:val="002E32FA"/>
    <w:rsid w:val="002F34B8"/>
    <w:rsid w:val="00306009"/>
    <w:rsid w:val="00307701"/>
    <w:rsid w:val="00322BD7"/>
    <w:rsid w:val="00392789"/>
    <w:rsid w:val="00410C33"/>
    <w:rsid w:val="00416EEF"/>
    <w:rsid w:val="004359F6"/>
    <w:rsid w:val="004707B4"/>
    <w:rsid w:val="00495AF4"/>
    <w:rsid w:val="004E3582"/>
    <w:rsid w:val="00516334"/>
    <w:rsid w:val="005228C6"/>
    <w:rsid w:val="005309A6"/>
    <w:rsid w:val="00574744"/>
    <w:rsid w:val="005D4AD1"/>
    <w:rsid w:val="005E6D40"/>
    <w:rsid w:val="00614FB2"/>
    <w:rsid w:val="00625779"/>
    <w:rsid w:val="006341BC"/>
    <w:rsid w:val="006550F8"/>
    <w:rsid w:val="006C1441"/>
    <w:rsid w:val="006D0D99"/>
    <w:rsid w:val="006E48CD"/>
    <w:rsid w:val="006E5CE4"/>
    <w:rsid w:val="006F264A"/>
    <w:rsid w:val="0072005A"/>
    <w:rsid w:val="007468BD"/>
    <w:rsid w:val="007931BB"/>
    <w:rsid w:val="007D47E5"/>
    <w:rsid w:val="00811E22"/>
    <w:rsid w:val="0086123A"/>
    <w:rsid w:val="008629FD"/>
    <w:rsid w:val="00864C43"/>
    <w:rsid w:val="00881ACB"/>
    <w:rsid w:val="00886843"/>
    <w:rsid w:val="008A6405"/>
    <w:rsid w:val="008B319F"/>
    <w:rsid w:val="008C5A84"/>
    <w:rsid w:val="008D6239"/>
    <w:rsid w:val="0098076A"/>
    <w:rsid w:val="00990CEC"/>
    <w:rsid w:val="00A05828"/>
    <w:rsid w:val="00A1703A"/>
    <w:rsid w:val="00A2693F"/>
    <w:rsid w:val="00A8042D"/>
    <w:rsid w:val="00AC041B"/>
    <w:rsid w:val="00B34357"/>
    <w:rsid w:val="00B42E34"/>
    <w:rsid w:val="00B523C2"/>
    <w:rsid w:val="00B5482A"/>
    <w:rsid w:val="00BB47F5"/>
    <w:rsid w:val="00BB6385"/>
    <w:rsid w:val="00BC644B"/>
    <w:rsid w:val="00BD6D82"/>
    <w:rsid w:val="00BE1C27"/>
    <w:rsid w:val="00C14AC9"/>
    <w:rsid w:val="00C70F4D"/>
    <w:rsid w:val="00CA1B5B"/>
    <w:rsid w:val="00CC0133"/>
    <w:rsid w:val="00CC4A24"/>
    <w:rsid w:val="00D16BAB"/>
    <w:rsid w:val="00D22027"/>
    <w:rsid w:val="00D3779E"/>
    <w:rsid w:val="00D46181"/>
    <w:rsid w:val="00D53890"/>
    <w:rsid w:val="00D94BBB"/>
    <w:rsid w:val="00DD0D44"/>
    <w:rsid w:val="00DF17AE"/>
    <w:rsid w:val="00E348DC"/>
    <w:rsid w:val="00E84752"/>
    <w:rsid w:val="00EE7B99"/>
    <w:rsid w:val="00F002D7"/>
    <w:rsid w:val="00F746BF"/>
    <w:rsid w:val="00F906C1"/>
    <w:rsid w:val="00FD00F7"/>
    <w:rsid w:val="00FD59B4"/>
    <w:rsid w:val="00FD6AC1"/>
    <w:rsid w:val="00FD743B"/>
    <w:rsid w:val="00FF004F"/>
    <w:rsid w:val="00FF16FF"/>
    <w:rsid w:val="00FF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06107"/>
  <w15:chartTrackingRefBased/>
  <w15:docId w15:val="{23969CF8-25D7-46A7-B38E-A1EF5E5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BF"/>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096306"/>
    <w:pPr>
      <w:keepNext/>
      <w:jc w:val="center"/>
      <w:outlineLvl w:val="4"/>
    </w:pPr>
    <w:rPr>
      <w:rFonts w:ascii="Bookman Old Style" w:hAnsi="Bookman Old Style"/>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E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C2FE2"/>
  </w:style>
  <w:style w:type="paragraph" w:styleId="Footer">
    <w:name w:val="footer"/>
    <w:basedOn w:val="Normal"/>
    <w:link w:val="FooterChar"/>
    <w:uiPriority w:val="99"/>
    <w:unhideWhenUsed/>
    <w:rsid w:val="001C2FE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C2FE2"/>
  </w:style>
  <w:style w:type="paragraph" w:styleId="BalloonText">
    <w:name w:val="Balloon Text"/>
    <w:basedOn w:val="Normal"/>
    <w:link w:val="BalloonTextChar"/>
    <w:uiPriority w:val="99"/>
    <w:semiHidden/>
    <w:unhideWhenUsed/>
    <w:rsid w:val="005D4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1"/>
    <w:rPr>
      <w:rFonts w:ascii="Segoe UI" w:eastAsia="Times New Roman" w:hAnsi="Segoe UI" w:cs="Segoe UI"/>
      <w:sz w:val="18"/>
      <w:szCs w:val="18"/>
      <w:lang w:eastAsia="en-GB"/>
    </w:rPr>
  </w:style>
  <w:style w:type="character" w:customStyle="1" w:styleId="Heading5Char">
    <w:name w:val="Heading 5 Char"/>
    <w:basedOn w:val="DefaultParagraphFont"/>
    <w:link w:val="Heading5"/>
    <w:rsid w:val="00096306"/>
    <w:rPr>
      <w:rFonts w:ascii="Bookman Old Style" w:eastAsia="Times New Roman" w:hAnsi="Bookman Old Style" w:cs="Times New Roman"/>
      <w:b/>
      <w:sz w:val="24"/>
      <w:szCs w:val="20"/>
      <w:lang w:val="en-US"/>
    </w:rPr>
  </w:style>
  <w:style w:type="paragraph" w:styleId="BlockText">
    <w:name w:val="Block Text"/>
    <w:basedOn w:val="Normal"/>
    <w:rsid w:val="00096306"/>
    <w:pPr>
      <w:ind w:left="720" w:right="-483"/>
      <w:jc w:val="both"/>
    </w:pPr>
    <w:rPr>
      <w:rFonts w:ascii="Bookman Old Style" w:hAnsi="Bookman Old Style"/>
      <w:szCs w:val="20"/>
      <w:lang w:val="en-US" w:eastAsia="en-US"/>
    </w:rPr>
  </w:style>
  <w:style w:type="paragraph" w:styleId="BodyText">
    <w:name w:val="Body Text"/>
    <w:basedOn w:val="Normal"/>
    <w:link w:val="BodyTextChar"/>
    <w:rsid w:val="00096306"/>
    <w:pPr>
      <w:jc w:val="both"/>
    </w:pPr>
    <w:rPr>
      <w:rFonts w:ascii="Bookman Old Style" w:hAnsi="Bookman Old Style"/>
      <w:sz w:val="22"/>
      <w:szCs w:val="20"/>
      <w:lang w:val="en-US" w:eastAsia="en-US"/>
    </w:rPr>
  </w:style>
  <w:style w:type="character" w:customStyle="1" w:styleId="BodyTextChar">
    <w:name w:val="Body Text Char"/>
    <w:basedOn w:val="DefaultParagraphFont"/>
    <w:link w:val="BodyText"/>
    <w:rsid w:val="00096306"/>
    <w:rPr>
      <w:rFonts w:ascii="Bookman Old Style" w:eastAsia="Times New Roman" w:hAnsi="Bookman Old Style" w:cs="Times New Roman"/>
      <w:szCs w:val="20"/>
      <w:lang w:val="en-US"/>
    </w:rPr>
  </w:style>
  <w:style w:type="paragraph" w:styleId="BodyTextIndent">
    <w:name w:val="Body Text Indent"/>
    <w:basedOn w:val="Normal"/>
    <w:link w:val="BodyTextIndentChar"/>
    <w:rsid w:val="00096306"/>
    <w:pPr>
      <w:ind w:left="720"/>
      <w:jc w:val="both"/>
    </w:pPr>
    <w:rPr>
      <w:rFonts w:ascii="Arial" w:hAnsi="Arial" w:cs="Arial"/>
      <w:szCs w:val="20"/>
      <w:lang w:val="en-US" w:eastAsia="en-US"/>
    </w:rPr>
  </w:style>
  <w:style w:type="character" w:customStyle="1" w:styleId="BodyTextIndentChar">
    <w:name w:val="Body Text Indent Char"/>
    <w:basedOn w:val="DefaultParagraphFont"/>
    <w:link w:val="BodyTextIndent"/>
    <w:rsid w:val="00096306"/>
    <w:rPr>
      <w:rFonts w:ascii="Arial" w:eastAsia="Times New Roman" w:hAnsi="Arial" w:cs="Arial"/>
      <w:sz w:val="24"/>
      <w:szCs w:val="20"/>
      <w:lang w:val="en-US"/>
    </w:rPr>
  </w:style>
  <w:style w:type="paragraph" w:styleId="NormalWeb">
    <w:name w:val="Normal (Web)"/>
    <w:basedOn w:val="Normal"/>
    <w:uiPriority w:val="99"/>
    <w:unhideWhenUsed/>
    <w:rsid w:val="00096306"/>
    <w:pPr>
      <w:spacing w:before="100" w:beforeAutospacing="1" w:after="100" w:afterAutospacing="1"/>
    </w:pPr>
  </w:style>
  <w:style w:type="paragraph" w:styleId="ListParagraph">
    <w:name w:val="List Paragraph"/>
    <w:basedOn w:val="Normal"/>
    <w:uiPriority w:val="34"/>
    <w:qFormat/>
    <w:rsid w:val="0009630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9630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FF16FF"/>
    <w:rPr>
      <w:color w:val="0563C1" w:themeColor="hyperlink"/>
      <w:u w:val="single"/>
    </w:rPr>
  </w:style>
  <w:style w:type="paragraph" w:styleId="Revision">
    <w:name w:val="Revision"/>
    <w:hidden/>
    <w:uiPriority w:val="99"/>
    <w:semiHidden/>
    <w:rsid w:val="00F906C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9824">
      <w:bodyDiv w:val="1"/>
      <w:marLeft w:val="0"/>
      <w:marRight w:val="0"/>
      <w:marTop w:val="0"/>
      <w:marBottom w:val="0"/>
      <w:divBdr>
        <w:top w:val="none" w:sz="0" w:space="0" w:color="auto"/>
        <w:left w:val="none" w:sz="0" w:space="0" w:color="auto"/>
        <w:bottom w:val="none" w:sz="0" w:space="0" w:color="auto"/>
        <w:right w:val="none" w:sz="0" w:space="0" w:color="auto"/>
      </w:divBdr>
      <w:divsChild>
        <w:div w:id="872959632">
          <w:marLeft w:val="0"/>
          <w:marRight w:val="0"/>
          <w:marTop w:val="0"/>
          <w:marBottom w:val="0"/>
          <w:divBdr>
            <w:top w:val="none" w:sz="0" w:space="0" w:color="auto"/>
            <w:left w:val="none" w:sz="0" w:space="0" w:color="auto"/>
            <w:bottom w:val="none" w:sz="0" w:space="0" w:color="auto"/>
            <w:right w:val="none" w:sz="0" w:space="0" w:color="auto"/>
          </w:divBdr>
          <w:divsChild>
            <w:div w:id="440806092">
              <w:marLeft w:val="0"/>
              <w:marRight w:val="0"/>
              <w:marTop w:val="0"/>
              <w:marBottom w:val="0"/>
              <w:divBdr>
                <w:top w:val="none" w:sz="0" w:space="0" w:color="auto"/>
                <w:left w:val="none" w:sz="0" w:space="0" w:color="auto"/>
                <w:bottom w:val="none" w:sz="0" w:space="0" w:color="auto"/>
                <w:right w:val="none" w:sz="0" w:space="0" w:color="auto"/>
              </w:divBdr>
            </w:div>
            <w:div w:id="1714381670">
              <w:marLeft w:val="0"/>
              <w:marRight w:val="0"/>
              <w:marTop w:val="0"/>
              <w:marBottom w:val="0"/>
              <w:divBdr>
                <w:top w:val="none" w:sz="0" w:space="0" w:color="auto"/>
                <w:left w:val="none" w:sz="0" w:space="0" w:color="auto"/>
                <w:bottom w:val="none" w:sz="0" w:space="0" w:color="auto"/>
                <w:right w:val="none" w:sz="0" w:space="0" w:color="auto"/>
              </w:divBdr>
            </w:div>
            <w:div w:id="1736466944">
              <w:marLeft w:val="0"/>
              <w:marRight w:val="0"/>
              <w:marTop w:val="0"/>
              <w:marBottom w:val="0"/>
              <w:divBdr>
                <w:top w:val="none" w:sz="0" w:space="0" w:color="auto"/>
                <w:left w:val="none" w:sz="0" w:space="0" w:color="auto"/>
                <w:bottom w:val="none" w:sz="0" w:space="0" w:color="auto"/>
                <w:right w:val="none" w:sz="0" w:space="0" w:color="auto"/>
              </w:divBdr>
            </w:div>
            <w:div w:id="10411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301">
      <w:bodyDiv w:val="1"/>
      <w:marLeft w:val="0"/>
      <w:marRight w:val="0"/>
      <w:marTop w:val="0"/>
      <w:marBottom w:val="0"/>
      <w:divBdr>
        <w:top w:val="none" w:sz="0" w:space="0" w:color="auto"/>
        <w:left w:val="none" w:sz="0" w:space="0" w:color="auto"/>
        <w:bottom w:val="none" w:sz="0" w:space="0" w:color="auto"/>
        <w:right w:val="none" w:sz="0" w:space="0" w:color="auto"/>
      </w:divBdr>
    </w:div>
    <w:div w:id="658311305">
      <w:bodyDiv w:val="1"/>
      <w:marLeft w:val="0"/>
      <w:marRight w:val="0"/>
      <w:marTop w:val="0"/>
      <w:marBottom w:val="0"/>
      <w:divBdr>
        <w:top w:val="none" w:sz="0" w:space="0" w:color="auto"/>
        <w:left w:val="none" w:sz="0" w:space="0" w:color="auto"/>
        <w:bottom w:val="none" w:sz="0" w:space="0" w:color="auto"/>
        <w:right w:val="none" w:sz="0" w:space="0" w:color="auto"/>
      </w:divBdr>
    </w:div>
    <w:div w:id="772094808">
      <w:bodyDiv w:val="1"/>
      <w:marLeft w:val="0"/>
      <w:marRight w:val="0"/>
      <w:marTop w:val="0"/>
      <w:marBottom w:val="0"/>
      <w:divBdr>
        <w:top w:val="none" w:sz="0" w:space="0" w:color="auto"/>
        <w:left w:val="none" w:sz="0" w:space="0" w:color="auto"/>
        <w:bottom w:val="none" w:sz="0" w:space="0" w:color="auto"/>
        <w:right w:val="none" w:sz="0" w:space="0" w:color="auto"/>
      </w:divBdr>
    </w:div>
    <w:div w:id="1030489824">
      <w:bodyDiv w:val="1"/>
      <w:marLeft w:val="0"/>
      <w:marRight w:val="0"/>
      <w:marTop w:val="0"/>
      <w:marBottom w:val="0"/>
      <w:divBdr>
        <w:top w:val="none" w:sz="0" w:space="0" w:color="auto"/>
        <w:left w:val="none" w:sz="0" w:space="0" w:color="auto"/>
        <w:bottom w:val="none" w:sz="0" w:space="0" w:color="auto"/>
        <w:right w:val="none" w:sz="0" w:space="0" w:color="auto"/>
      </w:divBdr>
    </w:div>
    <w:div w:id="1268349582">
      <w:bodyDiv w:val="1"/>
      <w:marLeft w:val="0"/>
      <w:marRight w:val="0"/>
      <w:marTop w:val="0"/>
      <w:marBottom w:val="0"/>
      <w:divBdr>
        <w:top w:val="none" w:sz="0" w:space="0" w:color="auto"/>
        <w:left w:val="none" w:sz="0" w:space="0" w:color="auto"/>
        <w:bottom w:val="none" w:sz="0" w:space="0" w:color="auto"/>
        <w:right w:val="none" w:sz="0" w:space="0" w:color="auto"/>
      </w:divBdr>
      <w:divsChild>
        <w:div w:id="1839030371">
          <w:marLeft w:val="0"/>
          <w:marRight w:val="0"/>
          <w:marTop w:val="0"/>
          <w:marBottom w:val="0"/>
          <w:divBdr>
            <w:top w:val="none" w:sz="0" w:space="0" w:color="auto"/>
            <w:left w:val="none" w:sz="0" w:space="0" w:color="auto"/>
            <w:bottom w:val="none" w:sz="0" w:space="0" w:color="auto"/>
            <w:right w:val="none" w:sz="0" w:space="0" w:color="auto"/>
          </w:divBdr>
          <w:divsChild>
            <w:div w:id="1603491752">
              <w:marLeft w:val="0"/>
              <w:marRight w:val="0"/>
              <w:marTop w:val="0"/>
              <w:marBottom w:val="0"/>
              <w:divBdr>
                <w:top w:val="none" w:sz="0" w:space="0" w:color="auto"/>
                <w:left w:val="none" w:sz="0" w:space="0" w:color="auto"/>
                <w:bottom w:val="none" w:sz="0" w:space="0" w:color="auto"/>
                <w:right w:val="none" w:sz="0" w:space="0" w:color="auto"/>
              </w:divBdr>
            </w:div>
            <w:div w:id="2010591771">
              <w:marLeft w:val="0"/>
              <w:marRight w:val="0"/>
              <w:marTop w:val="0"/>
              <w:marBottom w:val="0"/>
              <w:divBdr>
                <w:top w:val="none" w:sz="0" w:space="0" w:color="auto"/>
                <w:left w:val="none" w:sz="0" w:space="0" w:color="auto"/>
                <w:bottom w:val="none" w:sz="0" w:space="0" w:color="auto"/>
                <w:right w:val="none" w:sz="0" w:space="0" w:color="auto"/>
              </w:divBdr>
            </w:div>
            <w:div w:id="990671756">
              <w:marLeft w:val="0"/>
              <w:marRight w:val="0"/>
              <w:marTop w:val="0"/>
              <w:marBottom w:val="0"/>
              <w:divBdr>
                <w:top w:val="none" w:sz="0" w:space="0" w:color="auto"/>
                <w:left w:val="none" w:sz="0" w:space="0" w:color="auto"/>
                <w:bottom w:val="none" w:sz="0" w:space="0" w:color="auto"/>
                <w:right w:val="none" w:sz="0" w:space="0" w:color="auto"/>
              </w:divBdr>
            </w:div>
            <w:div w:id="17259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04">
      <w:bodyDiv w:val="1"/>
      <w:marLeft w:val="0"/>
      <w:marRight w:val="0"/>
      <w:marTop w:val="0"/>
      <w:marBottom w:val="0"/>
      <w:divBdr>
        <w:top w:val="none" w:sz="0" w:space="0" w:color="auto"/>
        <w:left w:val="none" w:sz="0" w:space="0" w:color="auto"/>
        <w:bottom w:val="none" w:sz="0" w:space="0" w:color="auto"/>
        <w:right w:val="none" w:sz="0" w:space="0" w:color="auto"/>
      </w:divBdr>
    </w:div>
    <w:div w:id="19622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esharemidland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01E8-6753-448E-8B26-3298898D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Eden</dc:creator>
  <cp:keywords/>
  <dc:description/>
  <cp:lastModifiedBy>Donna Taylor</cp:lastModifiedBy>
  <cp:revision>5</cp:revision>
  <cp:lastPrinted>2016-11-22T08:34:00Z</cp:lastPrinted>
  <dcterms:created xsi:type="dcterms:W3CDTF">2021-09-20T10:54:00Z</dcterms:created>
  <dcterms:modified xsi:type="dcterms:W3CDTF">2021-09-20T14:34:00Z</dcterms:modified>
</cp:coreProperties>
</file>